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AD6F9" w14:textId="77777777" w:rsidR="00AD687D" w:rsidRPr="0069231D" w:rsidRDefault="00223773" w:rsidP="00223773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lang w:eastAsia="pl-PL"/>
        </w:rPr>
      </w:pPr>
      <w:r w:rsidRPr="0069231D">
        <w:rPr>
          <w:rFonts w:ascii="Arial" w:eastAsia="Times New Roman" w:hAnsi="Arial" w:cs="Arial"/>
          <w:b/>
          <w:bCs/>
          <w:lang w:eastAsia="pl-PL"/>
        </w:rPr>
        <w:t>Ogłoszenie Burmistrza Miasta Kwidzyna</w:t>
      </w:r>
    </w:p>
    <w:p w14:paraId="1BA5E228" w14:textId="77777777" w:rsidR="007A55D4" w:rsidRPr="0069231D" w:rsidRDefault="007A55D4" w:rsidP="00223773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lang w:eastAsia="pl-PL"/>
        </w:rPr>
      </w:pPr>
    </w:p>
    <w:p w14:paraId="45E1C7E3" w14:textId="509165CB" w:rsidR="00AD687D" w:rsidRPr="0069231D" w:rsidRDefault="00B86DCB" w:rsidP="00762AA9">
      <w:pPr>
        <w:keepNext/>
        <w:spacing w:after="0" w:line="276" w:lineRule="auto"/>
        <w:jc w:val="center"/>
        <w:outlineLvl w:val="1"/>
        <w:rPr>
          <w:rFonts w:ascii="Arial" w:eastAsia="Times New Roman" w:hAnsi="Arial" w:cs="Arial"/>
          <w:b/>
          <w:bCs/>
          <w:lang w:eastAsia="pl-PL"/>
        </w:rPr>
      </w:pPr>
      <w:r w:rsidRPr="0069231D">
        <w:rPr>
          <w:rFonts w:ascii="Arial" w:eastAsia="Times New Roman" w:hAnsi="Arial" w:cs="Arial"/>
          <w:b/>
          <w:bCs/>
          <w:lang w:eastAsia="pl-PL"/>
        </w:rPr>
        <w:t xml:space="preserve">o </w:t>
      </w:r>
      <w:r w:rsidR="000B0E4B" w:rsidRPr="0069231D">
        <w:rPr>
          <w:rFonts w:ascii="Arial" w:eastAsia="Times New Roman" w:hAnsi="Arial" w:cs="Arial"/>
          <w:b/>
          <w:bCs/>
          <w:lang w:eastAsia="pl-PL"/>
        </w:rPr>
        <w:t xml:space="preserve">rozpoczęciu konsultacji społecznych </w:t>
      </w:r>
      <w:r w:rsidR="00BC1301" w:rsidRPr="0069231D">
        <w:rPr>
          <w:rFonts w:ascii="Arial" w:eastAsia="Times New Roman" w:hAnsi="Arial" w:cs="Arial"/>
          <w:b/>
          <w:bCs/>
          <w:lang w:eastAsia="pl-PL"/>
        </w:rPr>
        <w:t xml:space="preserve">dotyczących </w:t>
      </w:r>
      <w:r w:rsidR="00395293" w:rsidRPr="0069231D">
        <w:rPr>
          <w:rFonts w:ascii="Arial" w:eastAsia="Times New Roman" w:hAnsi="Arial" w:cs="Arial"/>
          <w:b/>
          <w:bCs/>
          <w:lang w:eastAsia="pl-PL"/>
        </w:rPr>
        <w:t>miejscowego planu</w:t>
      </w:r>
      <w:r w:rsidR="00BC1301" w:rsidRPr="0069231D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395293" w:rsidRPr="0069231D">
        <w:rPr>
          <w:rFonts w:ascii="Arial" w:eastAsia="Times New Roman" w:hAnsi="Arial" w:cs="Arial"/>
          <w:b/>
          <w:bCs/>
          <w:lang w:eastAsia="pl-PL"/>
        </w:rPr>
        <w:t xml:space="preserve">zagospodarowania przestrzennego </w:t>
      </w:r>
      <w:r w:rsidR="00267F3C" w:rsidRPr="0069231D">
        <w:rPr>
          <w:rFonts w:ascii="Arial" w:eastAsia="Times New Roman" w:hAnsi="Arial" w:cs="Arial"/>
          <w:b/>
          <w:bCs/>
          <w:lang w:eastAsia="pl-PL"/>
        </w:rPr>
        <w:t>Zatorze I</w:t>
      </w:r>
      <w:r w:rsidR="00576CF8" w:rsidRPr="0069231D">
        <w:rPr>
          <w:rFonts w:ascii="Arial" w:eastAsia="Times New Roman" w:hAnsi="Arial" w:cs="Arial"/>
          <w:b/>
          <w:bCs/>
          <w:lang w:eastAsia="pl-PL"/>
        </w:rPr>
        <w:t xml:space="preserve"> w Kwidzynie</w:t>
      </w:r>
    </w:p>
    <w:p w14:paraId="01BE2184" w14:textId="77777777" w:rsidR="005C680D" w:rsidRPr="0069231D" w:rsidRDefault="005C680D" w:rsidP="00762AA9">
      <w:pPr>
        <w:keepNext/>
        <w:spacing w:after="0" w:line="276" w:lineRule="auto"/>
        <w:jc w:val="center"/>
        <w:outlineLvl w:val="1"/>
        <w:rPr>
          <w:rFonts w:ascii="Arial" w:eastAsia="Times New Roman" w:hAnsi="Arial" w:cs="Arial"/>
          <w:b/>
          <w:bCs/>
          <w:lang w:eastAsia="pl-PL"/>
        </w:rPr>
      </w:pPr>
    </w:p>
    <w:p w14:paraId="3E7619B3" w14:textId="7B7C57BB" w:rsidR="00BC44DE" w:rsidRPr="0069231D" w:rsidRDefault="00AD687D" w:rsidP="00ED0DFA">
      <w:pPr>
        <w:spacing w:after="120" w:line="276" w:lineRule="auto"/>
        <w:rPr>
          <w:rFonts w:ascii="Arial" w:eastAsia="Times New Roman" w:hAnsi="Arial" w:cs="Arial"/>
          <w:lang w:eastAsia="pl-PL"/>
        </w:rPr>
      </w:pPr>
      <w:r w:rsidRPr="0069231D">
        <w:rPr>
          <w:rFonts w:ascii="Arial" w:eastAsia="Times New Roman" w:hAnsi="Arial" w:cs="Arial"/>
          <w:lang w:eastAsia="pl-PL"/>
        </w:rPr>
        <w:t>Na podstawie art. 17 pkt 1</w:t>
      </w:r>
      <w:r w:rsidR="00E067E7" w:rsidRPr="0069231D">
        <w:rPr>
          <w:rFonts w:ascii="Arial" w:eastAsia="Times New Roman" w:hAnsi="Arial" w:cs="Arial"/>
          <w:lang w:eastAsia="pl-PL"/>
        </w:rPr>
        <w:t>1</w:t>
      </w:r>
      <w:r w:rsidRPr="0069231D">
        <w:rPr>
          <w:rFonts w:ascii="Arial" w:eastAsia="Times New Roman" w:hAnsi="Arial" w:cs="Arial"/>
          <w:lang w:eastAsia="pl-PL"/>
        </w:rPr>
        <w:t xml:space="preserve"> ustawy z dnia 27 marca 2003 r. o planowaniu i zagospodarowaniu p</w:t>
      </w:r>
      <w:r w:rsidR="00970532" w:rsidRPr="0069231D">
        <w:rPr>
          <w:rFonts w:ascii="Arial" w:eastAsia="Times New Roman" w:hAnsi="Arial" w:cs="Arial"/>
          <w:lang w:eastAsia="pl-PL"/>
        </w:rPr>
        <w:t>rzestrzennym (t.j. Dz.U. z 202</w:t>
      </w:r>
      <w:r w:rsidR="00E067E7" w:rsidRPr="0069231D">
        <w:rPr>
          <w:rFonts w:ascii="Arial" w:eastAsia="Times New Roman" w:hAnsi="Arial" w:cs="Arial"/>
          <w:lang w:eastAsia="pl-PL"/>
        </w:rPr>
        <w:t>4</w:t>
      </w:r>
      <w:r w:rsidR="00970532" w:rsidRPr="0069231D">
        <w:rPr>
          <w:rFonts w:ascii="Arial" w:eastAsia="Times New Roman" w:hAnsi="Arial" w:cs="Arial"/>
          <w:lang w:eastAsia="pl-PL"/>
        </w:rPr>
        <w:t xml:space="preserve"> r. poz. </w:t>
      </w:r>
      <w:r w:rsidR="00E067E7" w:rsidRPr="0069231D">
        <w:rPr>
          <w:rFonts w:ascii="Arial" w:eastAsia="Times New Roman" w:hAnsi="Arial" w:cs="Arial"/>
          <w:lang w:eastAsia="pl-PL"/>
        </w:rPr>
        <w:t>1130</w:t>
      </w:r>
      <w:r w:rsidR="005C680D" w:rsidRPr="0069231D">
        <w:rPr>
          <w:rFonts w:ascii="Arial" w:eastAsia="Times New Roman" w:hAnsi="Arial" w:cs="Arial"/>
          <w:lang w:eastAsia="pl-PL"/>
        </w:rPr>
        <w:t xml:space="preserve"> ze zm.</w:t>
      </w:r>
      <w:r w:rsidR="00FF18DA" w:rsidRPr="0069231D">
        <w:rPr>
          <w:rFonts w:ascii="Arial" w:eastAsia="Times New Roman" w:hAnsi="Arial" w:cs="Arial"/>
          <w:lang w:eastAsia="pl-PL"/>
        </w:rPr>
        <w:t xml:space="preserve">) </w:t>
      </w:r>
      <w:r w:rsidR="009965A9" w:rsidRPr="0069231D">
        <w:rPr>
          <w:rFonts w:ascii="Arial" w:eastAsia="Times New Roman" w:hAnsi="Arial" w:cs="Arial"/>
          <w:lang w:eastAsia="pl-PL"/>
        </w:rPr>
        <w:t>oraz art. 39 ust.1 i art. 54 ust. 2 i 3 ustawy z</w:t>
      </w:r>
      <w:r w:rsidR="00267F3C" w:rsidRPr="0069231D">
        <w:rPr>
          <w:rFonts w:ascii="Arial" w:eastAsia="Times New Roman" w:hAnsi="Arial" w:cs="Arial"/>
          <w:lang w:eastAsia="pl-PL"/>
        </w:rPr>
        <w:t> </w:t>
      </w:r>
      <w:r w:rsidR="009965A9" w:rsidRPr="0069231D">
        <w:rPr>
          <w:rFonts w:ascii="Arial" w:eastAsia="Times New Roman" w:hAnsi="Arial" w:cs="Arial"/>
          <w:lang w:eastAsia="pl-PL"/>
        </w:rPr>
        <w:t xml:space="preserve">dnia 3 października 2008 r. o udostępnieniu informacji o środowisku i jego ochronie, udziale społeczeństwa w ochronie środowiska oraz ocenach oddziaływania na środowisko (t.j. Dz. U. 2024 r. poz. 1112 ze zm.) </w:t>
      </w:r>
      <w:r w:rsidR="00E067E7" w:rsidRPr="0069231D">
        <w:rPr>
          <w:rFonts w:ascii="Arial" w:eastAsia="Times New Roman" w:hAnsi="Arial" w:cs="Arial"/>
          <w:lang w:eastAsia="pl-PL"/>
        </w:rPr>
        <w:t>oraz uchwały Nr</w:t>
      </w:r>
      <w:r w:rsidR="00576CF8" w:rsidRPr="0069231D">
        <w:rPr>
          <w:rFonts w:ascii="Arial" w:eastAsia="Times New Roman" w:hAnsi="Arial" w:cs="Arial"/>
          <w:lang w:eastAsia="pl-PL"/>
        </w:rPr>
        <w:t> IV/</w:t>
      </w:r>
      <w:r w:rsidR="00267F3C" w:rsidRPr="0069231D">
        <w:rPr>
          <w:rFonts w:ascii="Arial" w:eastAsia="Times New Roman" w:hAnsi="Arial" w:cs="Arial"/>
          <w:lang w:eastAsia="pl-PL"/>
        </w:rPr>
        <w:t>18</w:t>
      </w:r>
      <w:r w:rsidR="00576CF8" w:rsidRPr="0069231D">
        <w:rPr>
          <w:rFonts w:ascii="Arial" w:eastAsia="Times New Roman" w:hAnsi="Arial" w:cs="Arial"/>
          <w:lang w:eastAsia="pl-PL"/>
        </w:rPr>
        <w:t>/24</w:t>
      </w:r>
      <w:r w:rsidR="00ED0DFA" w:rsidRPr="0069231D">
        <w:rPr>
          <w:rFonts w:ascii="Arial" w:eastAsia="Times New Roman" w:hAnsi="Arial" w:cs="Arial"/>
          <w:lang w:eastAsia="pl-PL"/>
        </w:rPr>
        <w:t> </w:t>
      </w:r>
      <w:r w:rsidR="009965A9" w:rsidRPr="0069231D">
        <w:rPr>
          <w:rFonts w:ascii="Arial" w:eastAsia="Times New Roman" w:hAnsi="Arial" w:cs="Arial"/>
          <w:lang w:eastAsia="pl-PL"/>
        </w:rPr>
        <w:t xml:space="preserve">Rady Miejskiej w Kwidzynie </w:t>
      </w:r>
      <w:r w:rsidR="00E067E7" w:rsidRPr="0069231D">
        <w:rPr>
          <w:rFonts w:ascii="Arial" w:eastAsia="Times New Roman" w:hAnsi="Arial" w:cs="Arial"/>
          <w:lang w:eastAsia="pl-PL"/>
        </w:rPr>
        <w:t>dnia 2</w:t>
      </w:r>
      <w:r w:rsidR="00576CF8" w:rsidRPr="0069231D">
        <w:rPr>
          <w:rFonts w:ascii="Arial" w:eastAsia="Times New Roman" w:hAnsi="Arial" w:cs="Arial"/>
          <w:lang w:eastAsia="pl-PL"/>
        </w:rPr>
        <w:t>4</w:t>
      </w:r>
      <w:r w:rsidR="00E067E7" w:rsidRPr="0069231D">
        <w:rPr>
          <w:rFonts w:ascii="Arial" w:eastAsia="Times New Roman" w:hAnsi="Arial" w:cs="Arial"/>
          <w:lang w:eastAsia="pl-PL"/>
        </w:rPr>
        <w:t xml:space="preserve"> </w:t>
      </w:r>
      <w:r w:rsidR="00576CF8" w:rsidRPr="0069231D">
        <w:rPr>
          <w:rFonts w:ascii="Arial" w:eastAsia="Times New Roman" w:hAnsi="Arial" w:cs="Arial"/>
          <w:lang w:eastAsia="pl-PL"/>
        </w:rPr>
        <w:t>czerwca</w:t>
      </w:r>
      <w:r w:rsidR="00E067E7" w:rsidRPr="0069231D">
        <w:rPr>
          <w:rFonts w:ascii="Arial" w:eastAsia="Times New Roman" w:hAnsi="Arial" w:cs="Arial"/>
          <w:lang w:eastAsia="pl-PL"/>
        </w:rPr>
        <w:t xml:space="preserve"> 2024 r</w:t>
      </w:r>
      <w:r w:rsidR="00BC1301" w:rsidRPr="0069231D">
        <w:rPr>
          <w:rFonts w:ascii="Arial" w:eastAsia="Times New Roman" w:hAnsi="Arial" w:cs="Arial"/>
          <w:lang w:eastAsia="pl-PL"/>
        </w:rPr>
        <w:t>.</w:t>
      </w:r>
      <w:r w:rsidRPr="0069231D">
        <w:rPr>
          <w:rFonts w:ascii="Arial" w:eastAsia="Times New Roman" w:hAnsi="Arial" w:cs="Arial"/>
          <w:lang w:eastAsia="pl-PL"/>
        </w:rPr>
        <w:t xml:space="preserve"> o</w:t>
      </w:r>
      <w:r w:rsidR="00267F3C" w:rsidRPr="0069231D">
        <w:rPr>
          <w:rFonts w:ascii="Arial" w:eastAsia="Times New Roman" w:hAnsi="Arial" w:cs="Arial"/>
          <w:lang w:eastAsia="pl-PL"/>
        </w:rPr>
        <w:t> </w:t>
      </w:r>
      <w:r w:rsidRPr="0069231D">
        <w:rPr>
          <w:rFonts w:ascii="Arial" w:eastAsia="Times New Roman" w:hAnsi="Arial" w:cs="Arial"/>
          <w:lang w:eastAsia="pl-PL"/>
        </w:rPr>
        <w:t>przystąpieniu do</w:t>
      </w:r>
      <w:r w:rsidR="008355D6" w:rsidRPr="0069231D">
        <w:rPr>
          <w:rFonts w:ascii="Arial" w:eastAsia="Times New Roman" w:hAnsi="Arial" w:cs="Arial"/>
          <w:lang w:eastAsia="pl-PL"/>
        </w:rPr>
        <w:t> </w:t>
      </w:r>
      <w:r w:rsidRPr="0069231D">
        <w:rPr>
          <w:rFonts w:ascii="Arial" w:eastAsia="Times New Roman" w:hAnsi="Arial" w:cs="Arial"/>
          <w:lang w:eastAsia="pl-PL"/>
        </w:rPr>
        <w:t>sporządzania</w:t>
      </w:r>
      <w:r w:rsidR="00B638A0" w:rsidRPr="0069231D">
        <w:rPr>
          <w:rFonts w:ascii="Arial" w:eastAsia="Times New Roman" w:hAnsi="Arial" w:cs="Arial"/>
          <w:lang w:eastAsia="pl-PL"/>
        </w:rPr>
        <w:t xml:space="preserve"> </w:t>
      </w:r>
      <w:r w:rsidRPr="0069231D">
        <w:rPr>
          <w:rFonts w:ascii="Arial" w:eastAsia="Times New Roman" w:hAnsi="Arial" w:cs="Arial"/>
          <w:lang w:eastAsia="pl-PL"/>
        </w:rPr>
        <w:t xml:space="preserve">miejscowego planu zagospodarowania przestrzennego </w:t>
      </w:r>
      <w:r w:rsidR="00267F3C" w:rsidRPr="0069231D">
        <w:rPr>
          <w:rFonts w:ascii="Arial" w:hAnsi="Arial" w:cs="Arial"/>
        </w:rPr>
        <w:t xml:space="preserve">Zatorze I </w:t>
      </w:r>
      <w:r w:rsidR="00762AA9" w:rsidRPr="0069231D">
        <w:rPr>
          <w:rFonts w:ascii="Arial" w:eastAsia="Times New Roman" w:hAnsi="Arial" w:cs="Arial"/>
          <w:lang w:eastAsia="pl-PL"/>
        </w:rPr>
        <w:t>w</w:t>
      </w:r>
      <w:r w:rsidR="00267F3C" w:rsidRPr="0069231D">
        <w:rPr>
          <w:rFonts w:ascii="Arial" w:eastAsia="Times New Roman" w:hAnsi="Arial" w:cs="Arial"/>
          <w:lang w:eastAsia="pl-PL"/>
        </w:rPr>
        <w:t> </w:t>
      </w:r>
      <w:r w:rsidR="00762AA9" w:rsidRPr="0069231D">
        <w:rPr>
          <w:rFonts w:ascii="Arial" w:eastAsia="Times New Roman" w:hAnsi="Arial" w:cs="Arial"/>
          <w:lang w:eastAsia="pl-PL"/>
        </w:rPr>
        <w:t>Kwidzynie</w:t>
      </w:r>
      <w:r w:rsidR="00BC1301" w:rsidRPr="0069231D">
        <w:rPr>
          <w:rFonts w:ascii="Arial" w:eastAsia="Times New Roman" w:hAnsi="Arial" w:cs="Arial"/>
          <w:lang w:eastAsia="pl-PL"/>
        </w:rPr>
        <w:t>, zawiadamiam o rozpoczęciu konsultacji społecznych</w:t>
      </w:r>
      <w:r w:rsidR="008E2B30" w:rsidRPr="0069231D">
        <w:rPr>
          <w:rFonts w:ascii="Arial" w:eastAsia="Times New Roman" w:hAnsi="Arial" w:cs="Arial"/>
          <w:lang w:eastAsia="pl-PL"/>
        </w:rPr>
        <w:t>, których przedmiotem będzie projekt miejscowego planu zagospodarowania przestrzennego</w:t>
      </w:r>
      <w:r w:rsidR="009965A9" w:rsidRPr="0069231D">
        <w:rPr>
          <w:rFonts w:ascii="Arial" w:eastAsia="Times New Roman" w:hAnsi="Arial" w:cs="Arial"/>
          <w:lang w:eastAsia="pl-PL"/>
        </w:rPr>
        <w:t xml:space="preserve"> wraz z prognozą oddziaływania na środowisko.</w:t>
      </w:r>
    </w:p>
    <w:p w14:paraId="470078E8" w14:textId="045CB9BF" w:rsidR="008E2B30" w:rsidRPr="0069231D" w:rsidRDefault="008E2B30" w:rsidP="00BC44DE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69231D">
        <w:rPr>
          <w:rFonts w:ascii="Arial" w:eastAsia="Times New Roman" w:hAnsi="Arial" w:cs="Arial"/>
          <w:lang w:eastAsia="pl-PL"/>
        </w:rPr>
        <w:t xml:space="preserve">Konsultacje społeczne będą prowadzone w dniach od </w:t>
      </w:r>
      <w:r w:rsidR="0069231D" w:rsidRPr="0069231D">
        <w:rPr>
          <w:rFonts w:ascii="Arial" w:eastAsia="Times New Roman" w:hAnsi="Arial" w:cs="Arial"/>
          <w:b/>
          <w:bCs/>
          <w:lang w:eastAsia="pl-PL"/>
        </w:rPr>
        <w:t>3</w:t>
      </w:r>
      <w:r w:rsidR="00C31169">
        <w:rPr>
          <w:rFonts w:ascii="Arial" w:eastAsia="Times New Roman" w:hAnsi="Arial" w:cs="Arial"/>
          <w:b/>
          <w:bCs/>
          <w:lang w:eastAsia="pl-PL"/>
        </w:rPr>
        <w:t>1</w:t>
      </w:r>
      <w:r w:rsidR="0069231D" w:rsidRPr="0069231D">
        <w:rPr>
          <w:rFonts w:ascii="Arial" w:eastAsia="Times New Roman" w:hAnsi="Arial" w:cs="Arial"/>
          <w:b/>
          <w:bCs/>
          <w:lang w:eastAsia="pl-PL"/>
        </w:rPr>
        <w:t xml:space="preserve"> marca</w:t>
      </w:r>
      <w:r w:rsidRPr="0069231D">
        <w:rPr>
          <w:rFonts w:ascii="Arial" w:eastAsia="Times New Roman" w:hAnsi="Arial" w:cs="Arial"/>
          <w:b/>
          <w:bCs/>
          <w:lang w:eastAsia="pl-PL"/>
        </w:rPr>
        <w:t xml:space="preserve"> 202</w:t>
      </w:r>
      <w:r w:rsidR="0069231D" w:rsidRPr="0069231D">
        <w:rPr>
          <w:rFonts w:ascii="Arial" w:eastAsia="Times New Roman" w:hAnsi="Arial" w:cs="Arial"/>
          <w:b/>
          <w:bCs/>
          <w:lang w:eastAsia="pl-PL"/>
        </w:rPr>
        <w:t>6</w:t>
      </w:r>
      <w:r w:rsidRPr="0069231D">
        <w:rPr>
          <w:rFonts w:ascii="Arial" w:eastAsia="Times New Roman" w:hAnsi="Arial" w:cs="Arial"/>
          <w:b/>
          <w:bCs/>
          <w:lang w:eastAsia="pl-PL"/>
        </w:rPr>
        <w:t xml:space="preserve"> r.</w:t>
      </w:r>
      <w:r w:rsidRPr="0069231D">
        <w:rPr>
          <w:rFonts w:ascii="Arial" w:eastAsia="Times New Roman" w:hAnsi="Arial" w:cs="Arial"/>
          <w:lang w:eastAsia="pl-PL"/>
        </w:rPr>
        <w:t xml:space="preserve"> do </w:t>
      </w:r>
      <w:r w:rsidR="0069231D" w:rsidRPr="0069231D">
        <w:rPr>
          <w:rFonts w:ascii="Arial" w:eastAsia="Times New Roman" w:hAnsi="Arial" w:cs="Arial"/>
          <w:b/>
          <w:bCs/>
          <w:lang w:eastAsia="pl-PL"/>
        </w:rPr>
        <w:t>4 maja</w:t>
      </w:r>
      <w:r w:rsidRPr="0069231D">
        <w:rPr>
          <w:rFonts w:ascii="Arial" w:eastAsia="Times New Roman" w:hAnsi="Arial" w:cs="Arial"/>
          <w:b/>
          <w:bCs/>
          <w:lang w:eastAsia="pl-PL"/>
        </w:rPr>
        <w:t xml:space="preserve"> 202</w:t>
      </w:r>
      <w:r w:rsidR="00D37BFE" w:rsidRPr="0069231D">
        <w:rPr>
          <w:rFonts w:ascii="Arial" w:eastAsia="Times New Roman" w:hAnsi="Arial" w:cs="Arial"/>
          <w:b/>
          <w:bCs/>
          <w:lang w:eastAsia="pl-PL"/>
        </w:rPr>
        <w:t>6</w:t>
      </w:r>
      <w:r w:rsidRPr="0069231D">
        <w:rPr>
          <w:rFonts w:ascii="Arial" w:eastAsia="Times New Roman" w:hAnsi="Arial" w:cs="Arial"/>
          <w:b/>
          <w:bCs/>
          <w:lang w:eastAsia="pl-PL"/>
        </w:rPr>
        <w:t xml:space="preserve"> r. </w:t>
      </w:r>
      <w:r w:rsidR="007E59A4" w:rsidRPr="0069231D">
        <w:rPr>
          <w:rFonts w:ascii="Arial" w:eastAsia="Times New Roman" w:hAnsi="Arial" w:cs="Arial"/>
          <w:lang w:eastAsia="pl-PL"/>
        </w:rPr>
        <w:t>w niżej wymienionych formach</w:t>
      </w:r>
      <w:r w:rsidRPr="0069231D">
        <w:rPr>
          <w:rFonts w:ascii="Arial" w:eastAsia="Times New Roman" w:hAnsi="Arial" w:cs="Arial"/>
          <w:lang w:eastAsia="pl-PL"/>
        </w:rPr>
        <w:t>:</w:t>
      </w:r>
    </w:p>
    <w:p w14:paraId="59E460F7" w14:textId="7A802338" w:rsidR="009965A9" w:rsidRPr="0069231D" w:rsidRDefault="0065131B" w:rsidP="009965A9">
      <w:pPr>
        <w:pStyle w:val="Akapitzlist"/>
        <w:numPr>
          <w:ilvl w:val="0"/>
          <w:numId w:val="3"/>
        </w:numPr>
        <w:spacing w:before="120" w:after="0"/>
        <w:ind w:left="284" w:hanging="284"/>
        <w:rPr>
          <w:rFonts w:ascii="Arial" w:eastAsia="Times New Roman" w:hAnsi="Arial" w:cs="Arial"/>
          <w:b/>
          <w:bCs/>
          <w:lang w:eastAsia="pl-PL"/>
        </w:rPr>
      </w:pPr>
      <w:r w:rsidRPr="0069231D">
        <w:rPr>
          <w:rFonts w:ascii="Arial" w:eastAsia="Times New Roman" w:hAnsi="Arial" w:cs="Arial"/>
          <w:b/>
          <w:bCs/>
          <w:lang w:eastAsia="pl-PL"/>
        </w:rPr>
        <w:t>Z</w:t>
      </w:r>
      <w:r w:rsidR="008E2B30" w:rsidRPr="0069231D">
        <w:rPr>
          <w:rFonts w:ascii="Arial" w:eastAsia="Times New Roman" w:hAnsi="Arial" w:cs="Arial"/>
          <w:b/>
          <w:bCs/>
          <w:lang w:eastAsia="pl-PL"/>
        </w:rPr>
        <w:t>bieranie uwag</w:t>
      </w:r>
      <w:r w:rsidR="008E2B30" w:rsidRPr="0069231D">
        <w:rPr>
          <w:rFonts w:ascii="Arial" w:eastAsia="Times New Roman" w:hAnsi="Arial" w:cs="Arial"/>
          <w:lang w:eastAsia="pl-PL"/>
        </w:rPr>
        <w:t xml:space="preserve"> </w:t>
      </w:r>
      <w:r w:rsidR="000554BF" w:rsidRPr="0069231D">
        <w:rPr>
          <w:rFonts w:ascii="Arial" w:hAnsi="Arial" w:cs="Arial"/>
        </w:rPr>
        <w:t xml:space="preserve">do projektu miejscowego planu zagospodarowania przestrzennego </w:t>
      </w:r>
      <w:r w:rsidR="0069231D" w:rsidRPr="0069231D">
        <w:rPr>
          <w:rFonts w:ascii="Arial" w:hAnsi="Arial" w:cs="Arial"/>
        </w:rPr>
        <w:t xml:space="preserve">Zatorze I </w:t>
      </w:r>
      <w:r w:rsidR="00D37BFE" w:rsidRPr="0069231D">
        <w:rPr>
          <w:rFonts w:ascii="Arial" w:hAnsi="Arial" w:cs="Arial"/>
        </w:rPr>
        <w:t>w</w:t>
      </w:r>
      <w:r w:rsidR="00ED0DFA" w:rsidRPr="0069231D">
        <w:rPr>
          <w:rFonts w:ascii="Arial" w:hAnsi="Arial" w:cs="Arial"/>
        </w:rPr>
        <w:t> </w:t>
      </w:r>
      <w:r w:rsidR="000554BF" w:rsidRPr="0069231D">
        <w:rPr>
          <w:rFonts w:ascii="Arial" w:hAnsi="Arial" w:cs="Arial"/>
        </w:rPr>
        <w:t>Kwidzynie</w:t>
      </w:r>
      <w:r w:rsidR="000554BF" w:rsidRPr="0069231D">
        <w:rPr>
          <w:rFonts w:ascii="Arial" w:eastAsia="Times New Roman" w:hAnsi="Arial" w:cs="Arial"/>
          <w:lang w:eastAsia="pl-PL"/>
        </w:rPr>
        <w:t xml:space="preserve">. Uwagi dotyczące rozwiązań projektowych mogą być składane przez interesariuszy w </w:t>
      </w:r>
      <w:r w:rsidR="008E2B30" w:rsidRPr="0069231D">
        <w:rPr>
          <w:rFonts w:ascii="Arial" w:eastAsia="Times New Roman" w:hAnsi="Arial" w:cs="Arial"/>
          <w:lang w:eastAsia="pl-PL"/>
        </w:rPr>
        <w:t>terminie od</w:t>
      </w:r>
      <w:r w:rsidR="00ED0DFA" w:rsidRPr="0069231D">
        <w:rPr>
          <w:rFonts w:ascii="Arial" w:eastAsia="Times New Roman" w:hAnsi="Arial" w:cs="Arial"/>
          <w:lang w:eastAsia="pl-PL"/>
        </w:rPr>
        <w:t> </w:t>
      </w:r>
      <w:r w:rsidR="0069231D" w:rsidRPr="0069231D">
        <w:rPr>
          <w:rFonts w:ascii="Arial" w:eastAsia="Times New Roman" w:hAnsi="Arial" w:cs="Arial"/>
          <w:b/>
          <w:bCs/>
          <w:lang w:eastAsia="pl-PL"/>
        </w:rPr>
        <w:t>3</w:t>
      </w:r>
      <w:r w:rsidR="00C31169">
        <w:rPr>
          <w:rFonts w:ascii="Arial" w:eastAsia="Times New Roman" w:hAnsi="Arial" w:cs="Arial"/>
          <w:b/>
          <w:bCs/>
          <w:lang w:eastAsia="pl-PL"/>
        </w:rPr>
        <w:t>1</w:t>
      </w:r>
      <w:r w:rsidR="0069231D" w:rsidRPr="0069231D">
        <w:rPr>
          <w:rFonts w:ascii="Arial" w:eastAsia="Times New Roman" w:hAnsi="Arial" w:cs="Arial"/>
          <w:b/>
          <w:bCs/>
          <w:lang w:eastAsia="pl-PL"/>
        </w:rPr>
        <w:t xml:space="preserve"> marca </w:t>
      </w:r>
      <w:r w:rsidR="008E2B30" w:rsidRPr="0069231D">
        <w:rPr>
          <w:rFonts w:ascii="Arial" w:eastAsia="Times New Roman" w:hAnsi="Arial" w:cs="Arial"/>
          <w:b/>
          <w:bCs/>
          <w:lang w:eastAsia="pl-PL"/>
        </w:rPr>
        <w:t>202</w:t>
      </w:r>
      <w:r w:rsidR="0069231D" w:rsidRPr="0069231D">
        <w:rPr>
          <w:rFonts w:ascii="Arial" w:eastAsia="Times New Roman" w:hAnsi="Arial" w:cs="Arial"/>
          <w:b/>
          <w:bCs/>
          <w:lang w:eastAsia="pl-PL"/>
        </w:rPr>
        <w:t>6</w:t>
      </w:r>
      <w:r w:rsidR="008E2B30" w:rsidRPr="0069231D">
        <w:rPr>
          <w:rFonts w:ascii="Arial" w:eastAsia="Times New Roman" w:hAnsi="Arial" w:cs="Arial"/>
          <w:b/>
          <w:bCs/>
          <w:lang w:eastAsia="pl-PL"/>
        </w:rPr>
        <w:t xml:space="preserve"> r.</w:t>
      </w:r>
      <w:r w:rsidR="008E2B30" w:rsidRPr="0069231D">
        <w:rPr>
          <w:rFonts w:ascii="Arial" w:eastAsia="Times New Roman" w:hAnsi="Arial" w:cs="Arial"/>
          <w:lang w:eastAsia="pl-PL"/>
        </w:rPr>
        <w:t xml:space="preserve"> do </w:t>
      </w:r>
      <w:r w:rsidR="0069231D" w:rsidRPr="0069231D">
        <w:rPr>
          <w:rFonts w:ascii="Arial" w:eastAsia="Times New Roman" w:hAnsi="Arial" w:cs="Arial"/>
          <w:b/>
          <w:bCs/>
          <w:lang w:eastAsia="pl-PL"/>
        </w:rPr>
        <w:t>4 maja</w:t>
      </w:r>
      <w:r w:rsidR="008E2B30" w:rsidRPr="0069231D">
        <w:rPr>
          <w:rFonts w:ascii="Arial" w:eastAsia="Times New Roman" w:hAnsi="Arial" w:cs="Arial"/>
          <w:b/>
          <w:bCs/>
          <w:lang w:eastAsia="pl-PL"/>
        </w:rPr>
        <w:t xml:space="preserve"> 202</w:t>
      </w:r>
      <w:r w:rsidR="002242CA" w:rsidRPr="0069231D">
        <w:rPr>
          <w:rFonts w:ascii="Arial" w:eastAsia="Times New Roman" w:hAnsi="Arial" w:cs="Arial"/>
          <w:b/>
          <w:bCs/>
          <w:lang w:eastAsia="pl-PL"/>
        </w:rPr>
        <w:t>6</w:t>
      </w:r>
      <w:r w:rsidR="008E2B30" w:rsidRPr="0069231D">
        <w:rPr>
          <w:rFonts w:ascii="Arial" w:eastAsia="Times New Roman" w:hAnsi="Arial" w:cs="Arial"/>
          <w:b/>
          <w:bCs/>
          <w:lang w:eastAsia="pl-PL"/>
        </w:rPr>
        <w:t xml:space="preserve"> r. </w:t>
      </w:r>
      <w:r w:rsidR="009965A9" w:rsidRPr="0069231D">
        <w:rPr>
          <w:rFonts w:ascii="Arial" w:eastAsia="Times New Roman" w:hAnsi="Arial" w:cs="Arial"/>
          <w:b/>
          <w:bCs/>
          <w:lang w:eastAsia="pl-PL"/>
        </w:rPr>
        <w:t xml:space="preserve"> </w:t>
      </w:r>
    </w:p>
    <w:p w14:paraId="3683FE14" w14:textId="03E37EB3" w:rsidR="0065131B" w:rsidRPr="0069231D" w:rsidRDefault="009965A9" w:rsidP="00EC106E">
      <w:pPr>
        <w:pStyle w:val="Akapitzlist"/>
        <w:spacing w:before="120" w:after="0"/>
        <w:ind w:left="284"/>
        <w:rPr>
          <w:rFonts w:ascii="Arial" w:hAnsi="Arial" w:cs="Arial"/>
        </w:rPr>
      </w:pPr>
      <w:r w:rsidRPr="0069231D">
        <w:rPr>
          <w:rFonts w:ascii="Arial" w:eastAsia="Times New Roman" w:hAnsi="Arial" w:cs="Arial"/>
          <w:lang w:eastAsia="pl-PL"/>
        </w:rPr>
        <w:t>Uwagi należy składać</w:t>
      </w:r>
      <w:r w:rsidRPr="0069231D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8E2B30" w:rsidRPr="0069231D">
        <w:rPr>
          <w:rFonts w:ascii="Arial" w:eastAsia="Times New Roman" w:hAnsi="Arial" w:cs="Arial"/>
          <w:lang w:eastAsia="pl-PL"/>
        </w:rPr>
        <w:t xml:space="preserve">na </w:t>
      </w:r>
      <w:hyperlink r:id="rId5" w:history="1">
        <w:r w:rsidR="0037632D">
          <w:rPr>
            <w:rStyle w:val="Hipercze"/>
            <w:rFonts w:ascii="Arial" w:eastAsia="Times New Roman" w:hAnsi="Arial" w:cs="Arial"/>
            <w:lang w:eastAsia="pl-PL"/>
          </w:rPr>
          <w:t xml:space="preserve"> Formularzu pisma do</w:t>
        </w:r>
        <w:r w:rsidR="0037632D">
          <w:rPr>
            <w:rStyle w:val="Hipercze"/>
            <w:rFonts w:ascii="Arial" w:eastAsia="Times New Roman" w:hAnsi="Arial" w:cs="Arial"/>
            <w:lang w:eastAsia="pl-PL"/>
          </w:rPr>
          <w:t>t</w:t>
        </w:r>
        <w:r w:rsidR="0037632D">
          <w:rPr>
            <w:rStyle w:val="Hipercze"/>
            <w:rFonts w:ascii="Arial" w:eastAsia="Times New Roman" w:hAnsi="Arial" w:cs="Arial"/>
            <w:lang w:eastAsia="pl-PL"/>
          </w:rPr>
          <w:t>yczącego aktu planowania przestrzennego</w:t>
        </w:r>
      </w:hyperlink>
      <w:r w:rsidR="00DF28A6">
        <w:rPr>
          <w:rFonts w:ascii="Arial" w:eastAsia="Times New Roman" w:hAnsi="Arial" w:cs="Arial"/>
          <w:lang w:eastAsia="pl-PL"/>
        </w:rPr>
        <w:t xml:space="preserve"> </w:t>
      </w:r>
      <w:r w:rsidR="00DD6506" w:rsidRPr="0069231D">
        <w:rPr>
          <w:rFonts w:ascii="Arial" w:eastAsiaTheme="minorHAnsi" w:hAnsi="Arial" w:cs="Arial"/>
          <w:lang w:bidi="ar-SA"/>
        </w:rPr>
        <w:t xml:space="preserve">zgodnym z </w:t>
      </w:r>
      <w:r w:rsidR="00DD6506" w:rsidRPr="0069231D">
        <w:rPr>
          <w:rFonts w:ascii="Arial" w:hAnsi="Arial" w:cs="Arial"/>
        </w:rPr>
        <w:t>Rozporządzeniem Ministra Rozwoju i Technologii z dnia 13 listopada 2023 r. w sprawie wzoru formularza pisma dotyczącego aktu planowania przestrzennego (Dz. U. z 2023 r. poz. 2509)</w:t>
      </w:r>
      <w:r w:rsidR="0065131B" w:rsidRPr="0069231D">
        <w:rPr>
          <w:rFonts w:ascii="Arial" w:hAnsi="Arial" w:cs="Arial"/>
        </w:rPr>
        <w:t>, który dostępny jest w siedzibie Urzędu Miejskiego w Kwidzynie przy ul. Warszawskiej 19 oraz zamieszczony jest w Biuletynie Informacji Publicznej Urzędu Miejskiego w Kwidzynie w zakładce Załatwianie spraw/Formularze wniosków/Architektura i planowanie przestrzenne</w:t>
      </w:r>
      <w:r w:rsidR="0002525B" w:rsidRPr="0069231D">
        <w:rPr>
          <w:rFonts w:ascii="Arial" w:hAnsi="Arial" w:cs="Arial"/>
        </w:rPr>
        <w:t>.</w:t>
      </w:r>
      <w:r w:rsidR="0065131B" w:rsidRPr="0069231D">
        <w:rPr>
          <w:rFonts w:ascii="Arial" w:hAnsi="Arial" w:cs="Arial"/>
        </w:rPr>
        <w:t xml:space="preserve"> </w:t>
      </w:r>
    </w:p>
    <w:p w14:paraId="05C2B313" w14:textId="3BCC13C1" w:rsidR="00BE64A0" w:rsidRPr="0069231D" w:rsidRDefault="0065131B" w:rsidP="00DD6506">
      <w:pPr>
        <w:spacing w:before="120" w:after="0" w:line="276" w:lineRule="auto"/>
        <w:ind w:left="284"/>
        <w:rPr>
          <w:rFonts w:ascii="Arial" w:hAnsi="Arial" w:cs="Arial"/>
        </w:rPr>
      </w:pPr>
      <w:r w:rsidRPr="0069231D">
        <w:rPr>
          <w:rFonts w:ascii="Arial" w:hAnsi="Arial" w:cs="Arial"/>
        </w:rPr>
        <w:t>Uwagi składa się</w:t>
      </w:r>
      <w:r w:rsidR="00D106EB" w:rsidRPr="0069231D">
        <w:rPr>
          <w:rFonts w:ascii="Arial" w:hAnsi="Arial" w:cs="Arial"/>
        </w:rPr>
        <w:t xml:space="preserve"> na </w:t>
      </w:r>
      <w:hyperlink r:id="rId6" w:history="1">
        <w:r w:rsidR="00DF28A6">
          <w:rPr>
            <w:rStyle w:val="Hipercze"/>
            <w:rFonts w:ascii="Arial" w:hAnsi="Arial" w:cs="Arial"/>
          </w:rPr>
          <w:t>ww. formu</w:t>
        </w:r>
        <w:r w:rsidR="00DF28A6">
          <w:rPr>
            <w:rStyle w:val="Hipercze"/>
            <w:rFonts w:ascii="Arial" w:hAnsi="Arial" w:cs="Arial"/>
          </w:rPr>
          <w:t>l</w:t>
        </w:r>
        <w:r w:rsidR="00DF28A6">
          <w:rPr>
            <w:rStyle w:val="Hipercze"/>
            <w:rFonts w:ascii="Arial" w:hAnsi="Arial" w:cs="Arial"/>
          </w:rPr>
          <w:t>arzu</w:t>
        </w:r>
      </w:hyperlink>
      <w:r w:rsidR="00DF28A6">
        <w:rPr>
          <w:rFonts w:ascii="Arial" w:hAnsi="Arial" w:cs="Arial"/>
        </w:rPr>
        <w:t xml:space="preserve"> </w:t>
      </w:r>
      <w:r w:rsidR="00BE64A0" w:rsidRPr="0069231D">
        <w:rPr>
          <w:rFonts w:ascii="Arial" w:hAnsi="Arial" w:cs="Arial"/>
        </w:rPr>
        <w:t>do Burmistrza Miasta Kwidzyna</w:t>
      </w:r>
      <w:r w:rsidR="00D106EB" w:rsidRPr="0069231D">
        <w:rPr>
          <w:rFonts w:ascii="Arial" w:hAnsi="Arial" w:cs="Arial"/>
        </w:rPr>
        <w:t xml:space="preserve"> w postaci</w:t>
      </w:r>
      <w:r w:rsidR="00BE64A0" w:rsidRPr="0069231D">
        <w:rPr>
          <w:rFonts w:ascii="Arial" w:hAnsi="Arial" w:cs="Arial"/>
        </w:rPr>
        <w:t>:</w:t>
      </w:r>
      <w:r w:rsidRPr="0069231D">
        <w:rPr>
          <w:rFonts w:ascii="Arial" w:hAnsi="Arial" w:cs="Arial"/>
        </w:rPr>
        <w:t xml:space="preserve"> </w:t>
      </w:r>
    </w:p>
    <w:p w14:paraId="791FB84A" w14:textId="282AA648" w:rsidR="00BE64A0" w:rsidRPr="0069231D" w:rsidRDefault="00BE64A0" w:rsidP="00DD6506">
      <w:pPr>
        <w:spacing w:after="0" w:line="276" w:lineRule="auto"/>
        <w:ind w:left="284"/>
        <w:rPr>
          <w:rFonts w:ascii="Arial" w:hAnsi="Arial" w:cs="Arial"/>
        </w:rPr>
      </w:pPr>
      <w:r w:rsidRPr="0069231D">
        <w:rPr>
          <w:rFonts w:ascii="Arial" w:hAnsi="Arial" w:cs="Arial"/>
        </w:rPr>
        <w:t xml:space="preserve">- </w:t>
      </w:r>
      <w:r w:rsidR="0065131B" w:rsidRPr="0069231D">
        <w:rPr>
          <w:rFonts w:ascii="Arial" w:hAnsi="Arial" w:cs="Arial"/>
        </w:rPr>
        <w:t xml:space="preserve">papierowej </w:t>
      </w:r>
      <w:r w:rsidRPr="0069231D">
        <w:rPr>
          <w:rFonts w:ascii="Arial" w:hAnsi="Arial" w:cs="Arial"/>
        </w:rPr>
        <w:t>w Biurze Obsługi Urzędu Miejskiego w Kwidzynie lub wysyła się na adres Urzędu Miejskiego w</w:t>
      </w:r>
      <w:r w:rsidR="005D559E" w:rsidRPr="0069231D">
        <w:rPr>
          <w:rFonts w:ascii="Arial" w:hAnsi="Arial" w:cs="Arial"/>
        </w:rPr>
        <w:t> </w:t>
      </w:r>
      <w:r w:rsidRPr="0069231D">
        <w:rPr>
          <w:rFonts w:ascii="Arial" w:hAnsi="Arial" w:cs="Arial"/>
        </w:rPr>
        <w:t>Kwidzynie, ul. Warszawska 19, 82-500 Kwidzyn,</w:t>
      </w:r>
    </w:p>
    <w:p w14:paraId="4583687C" w14:textId="5825538F" w:rsidR="00D106EB" w:rsidRPr="0069231D" w:rsidRDefault="00BE64A0" w:rsidP="00DD6506">
      <w:pPr>
        <w:spacing w:after="0" w:line="276" w:lineRule="auto"/>
        <w:ind w:left="284"/>
        <w:rPr>
          <w:rFonts w:ascii="Arial" w:hAnsi="Arial" w:cs="Arial"/>
        </w:rPr>
      </w:pPr>
      <w:r w:rsidRPr="0069231D">
        <w:rPr>
          <w:rFonts w:ascii="Arial" w:hAnsi="Arial" w:cs="Arial"/>
        </w:rPr>
        <w:t xml:space="preserve">- </w:t>
      </w:r>
      <w:r w:rsidR="00ED0DFA" w:rsidRPr="0069231D">
        <w:rPr>
          <w:rFonts w:ascii="Arial" w:hAnsi="Arial" w:cs="Arial"/>
        </w:rPr>
        <w:t xml:space="preserve">lub </w:t>
      </w:r>
      <w:r w:rsidR="0065131B" w:rsidRPr="0069231D">
        <w:rPr>
          <w:rFonts w:ascii="Arial" w:hAnsi="Arial" w:cs="Arial"/>
        </w:rPr>
        <w:t>elektronicznej, w tym za pomocą środków komunikacji elektronicznej, w szczególności poczty elektronicznej lub w formie dokumentu elektronicznego</w:t>
      </w:r>
      <w:r w:rsidR="00D106EB" w:rsidRPr="0069231D">
        <w:rPr>
          <w:rFonts w:ascii="Arial" w:hAnsi="Arial" w:cs="Arial"/>
        </w:rPr>
        <w:t xml:space="preserve"> za pomocą</w:t>
      </w:r>
      <w:r w:rsidR="005D559E" w:rsidRPr="0069231D">
        <w:rPr>
          <w:rFonts w:ascii="Arial" w:hAnsi="Arial" w:cs="Arial"/>
        </w:rPr>
        <w:t>:</w:t>
      </w:r>
      <w:r w:rsidR="00D106EB" w:rsidRPr="0069231D">
        <w:rPr>
          <w:rFonts w:ascii="Arial" w:hAnsi="Arial" w:cs="Arial"/>
        </w:rPr>
        <w:t xml:space="preserve"> </w:t>
      </w:r>
    </w:p>
    <w:p w14:paraId="228D0B34" w14:textId="68159492" w:rsidR="00D106EB" w:rsidRPr="0069231D" w:rsidRDefault="00D106EB" w:rsidP="00DD6506">
      <w:pPr>
        <w:spacing w:after="0" w:line="276" w:lineRule="auto"/>
        <w:ind w:left="1135" w:hanging="851"/>
        <w:rPr>
          <w:rFonts w:ascii="Arial" w:hAnsi="Arial" w:cs="Arial"/>
          <w:b/>
          <w:bCs/>
        </w:rPr>
      </w:pPr>
      <w:r w:rsidRPr="0069231D">
        <w:rPr>
          <w:rFonts w:ascii="Arial" w:hAnsi="Arial" w:cs="Arial"/>
          <w:b/>
          <w:bCs/>
        </w:rPr>
        <w:t>Skrzynki ePUAP: /ho60n6qa67/SkrytkaESP</w:t>
      </w:r>
    </w:p>
    <w:p w14:paraId="17F397D2" w14:textId="53F1A1B9" w:rsidR="00D106EB" w:rsidRPr="0069231D" w:rsidRDefault="00D106EB" w:rsidP="00DD6506">
      <w:pPr>
        <w:spacing w:after="0" w:line="276" w:lineRule="auto"/>
        <w:ind w:left="1135" w:hanging="851"/>
        <w:rPr>
          <w:rFonts w:ascii="Arial" w:hAnsi="Arial" w:cs="Arial"/>
          <w:b/>
          <w:bCs/>
        </w:rPr>
      </w:pPr>
      <w:r w:rsidRPr="0069231D">
        <w:rPr>
          <w:rFonts w:ascii="Arial" w:hAnsi="Arial" w:cs="Arial"/>
          <w:b/>
          <w:bCs/>
        </w:rPr>
        <w:t>Skrzynk</w:t>
      </w:r>
      <w:r w:rsidR="005D559E" w:rsidRPr="0069231D">
        <w:rPr>
          <w:rFonts w:ascii="Arial" w:hAnsi="Arial" w:cs="Arial"/>
          <w:b/>
          <w:bCs/>
        </w:rPr>
        <w:t>i</w:t>
      </w:r>
      <w:r w:rsidRPr="0069231D">
        <w:rPr>
          <w:rFonts w:ascii="Arial" w:hAnsi="Arial" w:cs="Arial"/>
          <w:b/>
          <w:bCs/>
        </w:rPr>
        <w:t xml:space="preserve"> e-Doręczeń: - AE:PL-90684-36910-AFWWB-22</w:t>
      </w:r>
    </w:p>
    <w:p w14:paraId="36D31367" w14:textId="67ADA0C2" w:rsidR="00D106EB" w:rsidRPr="0069231D" w:rsidRDefault="00D106EB" w:rsidP="00DD6506">
      <w:pPr>
        <w:spacing w:after="0" w:line="276" w:lineRule="auto"/>
        <w:ind w:left="1135" w:hanging="851"/>
        <w:rPr>
          <w:rFonts w:ascii="Arial" w:hAnsi="Arial" w:cs="Arial"/>
          <w:b/>
          <w:bCs/>
        </w:rPr>
      </w:pPr>
      <w:r w:rsidRPr="0069231D">
        <w:rPr>
          <w:rFonts w:ascii="Arial" w:hAnsi="Arial" w:cs="Arial"/>
          <w:b/>
          <w:bCs/>
        </w:rPr>
        <w:t>Adresu e-mail: bol@kwidzyn.pl</w:t>
      </w:r>
    </w:p>
    <w:p w14:paraId="77A4D6E0" w14:textId="77777777" w:rsidR="001B1724" w:rsidRDefault="0065131B" w:rsidP="001B1724">
      <w:pPr>
        <w:spacing w:after="0" w:line="276" w:lineRule="auto"/>
        <w:ind w:left="284"/>
        <w:rPr>
          <w:rFonts w:ascii="Arial" w:hAnsi="Arial" w:cs="Arial"/>
        </w:rPr>
      </w:pPr>
      <w:r w:rsidRPr="0069231D">
        <w:rPr>
          <w:rFonts w:ascii="Arial" w:hAnsi="Arial" w:cs="Arial"/>
        </w:rPr>
        <w:t xml:space="preserve">Składający uwagę do projektu miejscowego planu zagospodarowania przestrzennego </w:t>
      </w:r>
      <w:r w:rsidR="007021CA">
        <w:rPr>
          <w:rFonts w:ascii="Arial" w:hAnsi="Arial" w:cs="Arial"/>
        </w:rPr>
        <w:t xml:space="preserve">Zatorze I </w:t>
      </w:r>
      <w:r w:rsidRPr="0069231D">
        <w:rPr>
          <w:rFonts w:ascii="Arial" w:hAnsi="Arial" w:cs="Arial"/>
        </w:rPr>
        <w:t>w</w:t>
      </w:r>
      <w:r w:rsidR="00ED0DFA" w:rsidRPr="0069231D">
        <w:rPr>
          <w:rFonts w:ascii="Arial" w:hAnsi="Arial" w:cs="Arial"/>
        </w:rPr>
        <w:t> </w:t>
      </w:r>
      <w:r w:rsidRPr="0069231D">
        <w:rPr>
          <w:rFonts w:ascii="Arial" w:hAnsi="Arial" w:cs="Arial"/>
        </w:rPr>
        <w:t>Kwidzynie, podaje swoje imię i nazwisko albo nazwę oraz adres zamieszkania albo siedziby oraz adres poczty elektronicznej, o ile taki posiada, a także wskazuje, czy jest właścicielem lub użytkownikiem wieczystym nieruchomości objętej uwagą, oraz może podać dodatkowe dane do kontaktu takie jak adres do korespondencji lub numer telefonu.</w:t>
      </w:r>
    </w:p>
    <w:p w14:paraId="15E44686" w14:textId="1B316084" w:rsidR="001B1724" w:rsidRPr="001B1724" w:rsidRDefault="001B1724" w:rsidP="001B1724">
      <w:pPr>
        <w:pStyle w:val="Akapitzlist"/>
        <w:numPr>
          <w:ilvl w:val="0"/>
          <w:numId w:val="3"/>
        </w:numPr>
        <w:spacing w:before="120" w:after="0"/>
        <w:ind w:left="284" w:hanging="284"/>
        <w:rPr>
          <w:rFonts w:ascii="Arial" w:hAnsi="Arial" w:cs="Arial"/>
        </w:rPr>
      </w:pPr>
      <w:r w:rsidRPr="001B1724">
        <w:rPr>
          <w:rFonts w:ascii="Arial" w:hAnsi="Arial" w:cs="Arial"/>
          <w:b/>
          <w:bCs/>
        </w:rPr>
        <w:t xml:space="preserve">Dyżur projektanta </w:t>
      </w:r>
      <w:r w:rsidRPr="001B1724">
        <w:rPr>
          <w:rFonts w:ascii="Arial" w:hAnsi="Arial" w:cs="Arial"/>
        </w:rPr>
        <w:t xml:space="preserve">w dniu </w:t>
      </w:r>
      <w:r>
        <w:rPr>
          <w:rFonts w:ascii="Arial" w:hAnsi="Arial" w:cs="Arial"/>
          <w:b/>
          <w:bCs/>
        </w:rPr>
        <w:t>15</w:t>
      </w:r>
      <w:r w:rsidRPr="001B1724">
        <w:rPr>
          <w:rFonts w:ascii="Arial" w:hAnsi="Arial" w:cs="Arial"/>
          <w:b/>
          <w:bCs/>
        </w:rPr>
        <w:t xml:space="preserve"> kwietnia 2026 r.</w:t>
      </w:r>
      <w:r w:rsidRPr="001B1724">
        <w:rPr>
          <w:rFonts w:ascii="Arial" w:hAnsi="Arial" w:cs="Arial"/>
        </w:rPr>
        <w:t xml:space="preserve"> w godzinach </w:t>
      </w:r>
      <w:r w:rsidRPr="001B1724">
        <w:rPr>
          <w:rFonts w:ascii="Arial" w:hAnsi="Arial" w:cs="Arial"/>
          <w:b/>
          <w:bCs/>
        </w:rPr>
        <w:t>od 16.00 do 17.00</w:t>
      </w:r>
      <w:r w:rsidRPr="001B1724">
        <w:rPr>
          <w:rFonts w:ascii="Arial" w:hAnsi="Arial" w:cs="Arial"/>
        </w:rPr>
        <w:t xml:space="preserve"> w siedzibie Urzędu Miejskiego w Kwidzynie przy ul. Warszawskiej 19 w sali nr 110.</w:t>
      </w:r>
    </w:p>
    <w:p w14:paraId="049C0C8B" w14:textId="5C20263E" w:rsidR="0065131B" w:rsidRPr="0069231D" w:rsidRDefault="001B1724" w:rsidP="001B1724">
      <w:pPr>
        <w:spacing w:before="120" w:after="0" w:line="276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</w:t>
      </w:r>
      <w:r w:rsidR="0065131B" w:rsidRPr="0069231D">
        <w:rPr>
          <w:rFonts w:ascii="Arial" w:hAnsi="Arial" w:cs="Arial"/>
          <w:b/>
          <w:bCs/>
        </w:rPr>
        <w:t>)</w:t>
      </w:r>
      <w:r w:rsidR="0065131B" w:rsidRPr="0069231D">
        <w:rPr>
          <w:rFonts w:ascii="Arial" w:hAnsi="Arial" w:cs="Arial"/>
        </w:rPr>
        <w:t xml:space="preserve"> </w:t>
      </w:r>
      <w:r w:rsidR="009F0640">
        <w:rPr>
          <w:rFonts w:ascii="Arial" w:hAnsi="Arial" w:cs="Arial"/>
          <w:b/>
          <w:bCs/>
        </w:rPr>
        <w:t>S</w:t>
      </w:r>
      <w:r w:rsidR="0065131B" w:rsidRPr="0069231D">
        <w:rPr>
          <w:rFonts w:ascii="Arial" w:hAnsi="Arial" w:cs="Arial"/>
          <w:b/>
          <w:bCs/>
        </w:rPr>
        <w:t>potkanie otwarte</w:t>
      </w:r>
      <w:r w:rsidR="002F7605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w dniu</w:t>
      </w:r>
      <w:r w:rsidRPr="009F0640">
        <w:rPr>
          <w:rFonts w:ascii="Arial" w:hAnsi="Arial" w:cs="Arial"/>
        </w:rPr>
        <w:t xml:space="preserve"> </w:t>
      </w:r>
      <w:r w:rsidRPr="009F0640">
        <w:rPr>
          <w:rFonts w:ascii="Arial" w:hAnsi="Arial" w:cs="Arial"/>
          <w:b/>
          <w:bCs/>
        </w:rPr>
        <w:t>15 kwietnia 2026</w:t>
      </w:r>
      <w:r w:rsidRPr="0069231D">
        <w:rPr>
          <w:rFonts w:ascii="Arial" w:hAnsi="Arial" w:cs="Arial"/>
          <w:b/>
          <w:bCs/>
        </w:rPr>
        <w:t> r.</w:t>
      </w:r>
      <w:r>
        <w:rPr>
          <w:rFonts w:ascii="Arial" w:hAnsi="Arial" w:cs="Arial"/>
          <w:b/>
          <w:bCs/>
        </w:rPr>
        <w:t xml:space="preserve"> </w:t>
      </w:r>
      <w:r w:rsidR="002F7605" w:rsidRPr="009F0640">
        <w:rPr>
          <w:rFonts w:ascii="Arial" w:hAnsi="Arial" w:cs="Arial"/>
          <w:b/>
          <w:bCs/>
        </w:rPr>
        <w:t>od godz. 17.00</w:t>
      </w:r>
      <w:r w:rsidR="000554BF" w:rsidRPr="0069231D">
        <w:rPr>
          <w:rFonts w:ascii="Arial" w:hAnsi="Arial" w:cs="Arial"/>
          <w:b/>
          <w:bCs/>
        </w:rPr>
        <w:t xml:space="preserve"> </w:t>
      </w:r>
      <w:r w:rsidR="009F0640">
        <w:rPr>
          <w:rFonts w:ascii="Arial" w:hAnsi="Arial" w:cs="Arial"/>
        </w:rPr>
        <w:t xml:space="preserve">połączone z </w:t>
      </w:r>
      <w:r w:rsidR="000554BF" w:rsidRPr="0069231D">
        <w:rPr>
          <w:rFonts w:ascii="Arial" w:hAnsi="Arial" w:cs="Arial"/>
        </w:rPr>
        <w:t>prezentacją projektu</w:t>
      </w:r>
      <w:r w:rsidR="000554BF" w:rsidRPr="0069231D">
        <w:rPr>
          <w:rFonts w:ascii="Arial" w:hAnsi="Arial" w:cs="Arial"/>
          <w:b/>
          <w:bCs/>
        </w:rPr>
        <w:t xml:space="preserve"> </w:t>
      </w:r>
      <w:r w:rsidR="00CF26C0" w:rsidRPr="0069231D">
        <w:rPr>
          <w:rFonts w:ascii="Arial" w:hAnsi="Arial" w:cs="Arial"/>
        </w:rPr>
        <w:t xml:space="preserve">miejscowego planu zagospodarowania przestrzennego </w:t>
      </w:r>
      <w:r w:rsidR="00D01D8D">
        <w:rPr>
          <w:rFonts w:ascii="Arial" w:hAnsi="Arial" w:cs="Arial"/>
        </w:rPr>
        <w:t>Zatorze I</w:t>
      </w:r>
      <w:r w:rsidR="00CF26C0" w:rsidRPr="0069231D">
        <w:rPr>
          <w:rFonts w:ascii="Arial" w:hAnsi="Arial" w:cs="Arial"/>
        </w:rPr>
        <w:t xml:space="preserve"> w Kwidzynie</w:t>
      </w:r>
      <w:r w:rsidR="009F0640">
        <w:rPr>
          <w:rFonts w:ascii="Arial" w:hAnsi="Arial" w:cs="Arial"/>
        </w:rPr>
        <w:t xml:space="preserve"> </w:t>
      </w:r>
      <w:r w:rsidR="000554BF" w:rsidRPr="0069231D">
        <w:rPr>
          <w:rFonts w:ascii="Arial" w:hAnsi="Arial" w:cs="Arial"/>
        </w:rPr>
        <w:t>w</w:t>
      </w:r>
      <w:r w:rsidR="00345E54" w:rsidRPr="0069231D">
        <w:rPr>
          <w:rFonts w:ascii="Arial" w:hAnsi="Arial" w:cs="Arial"/>
        </w:rPr>
        <w:t> </w:t>
      </w:r>
      <w:r w:rsidR="000554BF" w:rsidRPr="0069231D">
        <w:rPr>
          <w:rFonts w:ascii="Arial" w:hAnsi="Arial" w:cs="Arial"/>
        </w:rPr>
        <w:t>siedzibie Urzędu Miejskiego w Kwidzynie przy ul. Warszawskiej 1</w:t>
      </w:r>
      <w:r w:rsidR="00BC1E1D" w:rsidRPr="0069231D">
        <w:rPr>
          <w:rFonts w:ascii="Arial" w:hAnsi="Arial" w:cs="Arial"/>
        </w:rPr>
        <w:t>9</w:t>
      </w:r>
      <w:r w:rsidR="000554BF" w:rsidRPr="0069231D">
        <w:rPr>
          <w:rFonts w:ascii="Arial" w:hAnsi="Arial" w:cs="Arial"/>
        </w:rPr>
        <w:t xml:space="preserve"> w sali nr 110</w:t>
      </w:r>
      <w:r w:rsidR="007E59A4" w:rsidRPr="0069231D">
        <w:rPr>
          <w:rFonts w:ascii="Arial" w:hAnsi="Arial" w:cs="Arial"/>
        </w:rPr>
        <w:t>.</w:t>
      </w:r>
    </w:p>
    <w:p w14:paraId="060B1C1A" w14:textId="6A10967F" w:rsidR="00585D10" w:rsidRPr="0069231D" w:rsidRDefault="001B1724" w:rsidP="00DD6506">
      <w:pPr>
        <w:spacing w:before="120" w:line="276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4</w:t>
      </w:r>
      <w:r w:rsidR="00D106EB" w:rsidRPr="0069231D">
        <w:rPr>
          <w:rFonts w:ascii="Arial" w:hAnsi="Arial" w:cs="Arial"/>
          <w:b/>
          <w:bCs/>
        </w:rPr>
        <w:t>) Dyżur projektanta</w:t>
      </w:r>
      <w:r w:rsidR="00585D10" w:rsidRPr="0069231D">
        <w:rPr>
          <w:rFonts w:ascii="Arial" w:hAnsi="Arial" w:cs="Arial"/>
          <w:b/>
          <w:bCs/>
        </w:rPr>
        <w:t xml:space="preserve"> </w:t>
      </w:r>
      <w:r w:rsidR="00585D10" w:rsidRPr="0069231D">
        <w:rPr>
          <w:rFonts w:ascii="Arial" w:hAnsi="Arial" w:cs="Arial"/>
        </w:rPr>
        <w:t xml:space="preserve">w </w:t>
      </w:r>
      <w:r w:rsidR="00585D10" w:rsidRPr="009F0640">
        <w:rPr>
          <w:rFonts w:ascii="Arial" w:hAnsi="Arial" w:cs="Arial"/>
        </w:rPr>
        <w:t xml:space="preserve">dniu </w:t>
      </w:r>
      <w:r w:rsidR="0069231D" w:rsidRPr="009F0640">
        <w:rPr>
          <w:rFonts w:ascii="Arial" w:hAnsi="Arial" w:cs="Arial"/>
          <w:b/>
          <w:bCs/>
        </w:rPr>
        <w:t>22 kwietnia</w:t>
      </w:r>
      <w:r w:rsidR="00585D10" w:rsidRPr="009F0640">
        <w:rPr>
          <w:rFonts w:ascii="Arial" w:hAnsi="Arial" w:cs="Arial"/>
          <w:b/>
          <w:bCs/>
        </w:rPr>
        <w:t xml:space="preserve"> 202</w:t>
      </w:r>
      <w:r w:rsidR="003033D7" w:rsidRPr="009F0640">
        <w:rPr>
          <w:rFonts w:ascii="Arial" w:hAnsi="Arial" w:cs="Arial"/>
          <w:b/>
          <w:bCs/>
        </w:rPr>
        <w:t>6</w:t>
      </w:r>
      <w:r w:rsidR="00585D10" w:rsidRPr="009F0640">
        <w:rPr>
          <w:rFonts w:ascii="Arial" w:hAnsi="Arial" w:cs="Arial"/>
          <w:b/>
          <w:bCs/>
        </w:rPr>
        <w:t xml:space="preserve"> r.</w:t>
      </w:r>
      <w:r w:rsidR="00585D10" w:rsidRPr="009F0640">
        <w:rPr>
          <w:rFonts w:ascii="Arial" w:hAnsi="Arial" w:cs="Arial"/>
        </w:rPr>
        <w:t xml:space="preserve"> w</w:t>
      </w:r>
      <w:r w:rsidR="00585D10" w:rsidRPr="0069231D">
        <w:rPr>
          <w:rFonts w:ascii="Arial" w:hAnsi="Arial" w:cs="Arial"/>
        </w:rPr>
        <w:t xml:space="preserve"> godzinach </w:t>
      </w:r>
      <w:r w:rsidR="00585D10" w:rsidRPr="0069231D">
        <w:rPr>
          <w:rFonts w:ascii="Arial" w:hAnsi="Arial" w:cs="Arial"/>
          <w:b/>
          <w:bCs/>
        </w:rPr>
        <w:t xml:space="preserve">od </w:t>
      </w:r>
      <w:r w:rsidR="00280CF1" w:rsidRPr="0069231D">
        <w:rPr>
          <w:rFonts w:ascii="Arial" w:hAnsi="Arial" w:cs="Arial"/>
          <w:b/>
          <w:bCs/>
        </w:rPr>
        <w:t>16.00</w:t>
      </w:r>
      <w:r w:rsidR="00585D10" w:rsidRPr="0069231D">
        <w:rPr>
          <w:rFonts w:ascii="Arial" w:hAnsi="Arial" w:cs="Arial"/>
          <w:b/>
          <w:bCs/>
        </w:rPr>
        <w:t xml:space="preserve"> do 17.</w:t>
      </w:r>
      <w:r w:rsidR="003033D7" w:rsidRPr="0069231D">
        <w:rPr>
          <w:rFonts w:ascii="Arial" w:hAnsi="Arial" w:cs="Arial"/>
          <w:b/>
          <w:bCs/>
        </w:rPr>
        <w:t>00</w:t>
      </w:r>
      <w:r w:rsidR="00D106EB" w:rsidRPr="0069231D">
        <w:rPr>
          <w:rFonts w:ascii="Arial" w:hAnsi="Arial" w:cs="Arial"/>
        </w:rPr>
        <w:t xml:space="preserve"> w siedzibie Urzędu Miejskiego w Kwidzynie przy ul. Warszawskiej 19 w </w:t>
      </w:r>
      <w:r w:rsidR="003972A1" w:rsidRPr="0069231D">
        <w:rPr>
          <w:rFonts w:ascii="Arial" w:hAnsi="Arial" w:cs="Arial"/>
        </w:rPr>
        <w:t>sali nr 110.</w:t>
      </w:r>
    </w:p>
    <w:p w14:paraId="5EF153D8" w14:textId="75CCCEF5" w:rsidR="003F29E0" w:rsidRPr="0069231D" w:rsidRDefault="00585D10" w:rsidP="003F29E0">
      <w:pPr>
        <w:spacing w:line="276" w:lineRule="auto"/>
        <w:rPr>
          <w:rFonts w:ascii="Arial" w:hAnsi="Arial" w:cs="Arial"/>
        </w:rPr>
      </w:pPr>
      <w:r w:rsidRPr="0069231D">
        <w:rPr>
          <w:rFonts w:ascii="Arial" w:hAnsi="Arial" w:cs="Arial"/>
        </w:rPr>
        <w:lastRenderedPageBreak/>
        <w:t xml:space="preserve">Projekt </w:t>
      </w:r>
      <w:r w:rsidR="003972A1" w:rsidRPr="0069231D">
        <w:rPr>
          <w:rFonts w:ascii="Arial" w:hAnsi="Arial" w:cs="Arial"/>
        </w:rPr>
        <w:t>miejscowego planu zagospodarowania przestrzennego</w:t>
      </w:r>
      <w:r w:rsidRPr="0069231D">
        <w:rPr>
          <w:rFonts w:ascii="Arial" w:hAnsi="Arial" w:cs="Arial"/>
        </w:rPr>
        <w:t xml:space="preserve"> </w:t>
      </w:r>
      <w:r w:rsidR="007021CA">
        <w:rPr>
          <w:rFonts w:ascii="Arial" w:hAnsi="Arial" w:cs="Arial"/>
        </w:rPr>
        <w:t>Zatorze I</w:t>
      </w:r>
      <w:r w:rsidRPr="0069231D">
        <w:rPr>
          <w:rFonts w:ascii="Arial" w:hAnsi="Arial" w:cs="Arial"/>
        </w:rPr>
        <w:t xml:space="preserve"> </w:t>
      </w:r>
      <w:r w:rsidR="00BC44DE" w:rsidRPr="0069231D">
        <w:rPr>
          <w:rFonts w:ascii="Arial" w:hAnsi="Arial" w:cs="Arial"/>
        </w:rPr>
        <w:t xml:space="preserve">w Kwidzynie </w:t>
      </w:r>
      <w:r w:rsidRPr="0069231D">
        <w:rPr>
          <w:rFonts w:ascii="Arial" w:hAnsi="Arial" w:cs="Arial"/>
        </w:rPr>
        <w:t>dostępny jest w Urzęd</w:t>
      </w:r>
      <w:r w:rsidR="002E342B" w:rsidRPr="0069231D">
        <w:rPr>
          <w:rFonts w:ascii="Arial" w:hAnsi="Arial" w:cs="Arial"/>
        </w:rPr>
        <w:t>zie</w:t>
      </w:r>
      <w:r w:rsidRPr="0069231D">
        <w:rPr>
          <w:rFonts w:ascii="Arial" w:hAnsi="Arial" w:cs="Arial"/>
        </w:rPr>
        <w:t xml:space="preserve"> Miejski</w:t>
      </w:r>
      <w:r w:rsidR="002E342B" w:rsidRPr="0069231D">
        <w:rPr>
          <w:rFonts w:ascii="Arial" w:hAnsi="Arial" w:cs="Arial"/>
        </w:rPr>
        <w:t>m</w:t>
      </w:r>
      <w:r w:rsidRPr="0069231D">
        <w:rPr>
          <w:rFonts w:ascii="Arial" w:hAnsi="Arial" w:cs="Arial"/>
        </w:rPr>
        <w:t xml:space="preserve"> w</w:t>
      </w:r>
      <w:r w:rsidR="002E342B" w:rsidRPr="0069231D">
        <w:rPr>
          <w:rFonts w:ascii="Arial" w:hAnsi="Arial" w:cs="Arial"/>
        </w:rPr>
        <w:t> </w:t>
      </w:r>
      <w:r w:rsidRPr="0069231D">
        <w:rPr>
          <w:rFonts w:ascii="Arial" w:hAnsi="Arial" w:cs="Arial"/>
        </w:rPr>
        <w:t>Kwidzynie</w:t>
      </w:r>
      <w:r w:rsidR="002E342B" w:rsidRPr="0069231D">
        <w:rPr>
          <w:rFonts w:ascii="Arial" w:hAnsi="Arial" w:cs="Arial"/>
        </w:rPr>
        <w:t xml:space="preserve"> przy ul. Warszawskiej 19 w pok. 306</w:t>
      </w:r>
      <w:r w:rsidRPr="0069231D">
        <w:rPr>
          <w:rFonts w:ascii="Arial" w:hAnsi="Arial" w:cs="Arial"/>
        </w:rPr>
        <w:t xml:space="preserve"> oraz na stronie internetowej </w:t>
      </w:r>
      <w:r w:rsidR="00DF28A6">
        <w:t xml:space="preserve"> </w:t>
      </w:r>
      <w:hyperlink r:id="rId7" w:history="1">
        <w:r w:rsidR="00DF28A6" w:rsidRPr="00DF28A6">
          <w:rPr>
            <w:rStyle w:val="Hipercze"/>
          </w:rPr>
          <w:t>Biuletynu Informacji Publicznej U</w:t>
        </w:r>
        <w:r w:rsidR="00DF28A6" w:rsidRPr="00DF28A6">
          <w:rPr>
            <w:rStyle w:val="Hipercze"/>
          </w:rPr>
          <w:t>r</w:t>
        </w:r>
        <w:r w:rsidR="00DF28A6" w:rsidRPr="00DF28A6">
          <w:rPr>
            <w:rStyle w:val="Hipercze"/>
          </w:rPr>
          <w:t>zędu Miejskiego w Kwidzynie</w:t>
        </w:r>
      </w:hyperlink>
      <w:r w:rsidR="00DF28A6" w:rsidRPr="00DF28A6">
        <w:t xml:space="preserve"> </w:t>
      </w:r>
      <w:r w:rsidRPr="00DF28A6">
        <w:rPr>
          <w:rFonts w:ascii="Arial" w:hAnsi="Arial" w:cs="Arial"/>
        </w:rPr>
        <w:t>w Kwidzynie</w:t>
      </w:r>
      <w:r w:rsidR="00BC44DE" w:rsidRPr="00DF28A6">
        <w:rPr>
          <w:rFonts w:ascii="Arial" w:hAnsi="Arial" w:cs="Arial"/>
        </w:rPr>
        <w:t xml:space="preserve"> w zakładce:</w:t>
      </w:r>
      <w:r w:rsidR="003F29E0" w:rsidRPr="00DF28A6">
        <w:rPr>
          <w:rFonts w:ascii="Arial" w:hAnsi="Arial" w:cs="Arial"/>
        </w:rPr>
        <w:t xml:space="preserve"> prawo/planowanie przestrzenne/plany miejscowe w trakcie sporządzania/Projekt mpzp </w:t>
      </w:r>
      <w:r w:rsidR="007021CA" w:rsidRPr="00DF28A6">
        <w:rPr>
          <w:rFonts w:ascii="Arial" w:hAnsi="Arial" w:cs="Arial"/>
        </w:rPr>
        <w:t>Zatorze I</w:t>
      </w:r>
      <w:r w:rsidR="00DF28A6">
        <w:rPr>
          <w:rFonts w:ascii="Arial" w:hAnsi="Arial" w:cs="Arial"/>
        </w:rPr>
        <w:t>.</w:t>
      </w:r>
    </w:p>
    <w:p w14:paraId="400C9E72" w14:textId="120D09C1" w:rsidR="00150D82" w:rsidRPr="0069231D" w:rsidRDefault="00150D82" w:rsidP="00237AE1">
      <w:pPr>
        <w:spacing w:line="276" w:lineRule="auto"/>
        <w:rPr>
          <w:rFonts w:ascii="Arial" w:hAnsi="Arial" w:cs="Arial"/>
        </w:rPr>
      </w:pPr>
      <w:r w:rsidRPr="0069231D">
        <w:rPr>
          <w:rFonts w:ascii="Arial" w:hAnsi="Arial" w:cs="Arial"/>
        </w:rPr>
        <w:t>Jednocześnie, w związku z postępowaniem w sprawie strategicznej oceny oddziaływania na środowisko informuję, że zainteresowani mogą zapoznać się z niezbędną dokumentacją sprawy w siedzibie Urzędu Miejskiego w Kwidzynie przy ul. Warszawskiej 19, pok. 305 oraz składać uwagi do ww. postępowania. Uwagi do postępowania w sprawie strategicznej oceny oddziaływania na środowisko mogą być składane w ww. terminie w formie pisemnej lub ustnie do protokołu lub za pomocą środków komunikacji elektronicznej bez konieczności opatrywania ich kwalifikowanym podpisem elektronicznym, o którym mowa w ustawie z dnia 5 września 2016 r. o usługach zaufania oraz identyfikacji elektronicznej (t.j. Dz.U z 202</w:t>
      </w:r>
      <w:r w:rsidR="00385A43">
        <w:rPr>
          <w:rFonts w:ascii="Arial" w:hAnsi="Arial" w:cs="Arial"/>
        </w:rPr>
        <w:t>4</w:t>
      </w:r>
      <w:r w:rsidRPr="0069231D">
        <w:rPr>
          <w:rFonts w:ascii="Arial" w:hAnsi="Arial" w:cs="Arial"/>
        </w:rPr>
        <w:t xml:space="preserve"> r. poz. 17</w:t>
      </w:r>
      <w:r w:rsidR="00385A43">
        <w:rPr>
          <w:rFonts w:ascii="Arial" w:hAnsi="Arial" w:cs="Arial"/>
        </w:rPr>
        <w:t>25</w:t>
      </w:r>
      <w:r w:rsidRPr="0069231D">
        <w:rPr>
          <w:rFonts w:ascii="Arial" w:hAnsi="Arial" w:cs="Arial"/>
        </w:rPr>
        <w:t>), na adres: Urząd Miejski w Kwidzynie, ul. Warszawska 19, 82-500 Kwidzyn, e-mail: bol@kwidzyn.pl</w:t>
      </w:r>
    </w:p>
    <w:p w14:paraId="0D882B3E" w14:textId="39444BCE" w:rsidR="006865CE" w:rsidRDefault="00150D82" w:rsidP="006865CE">
      <w:pPr>
        <w:spacing w:after="0" w:line="276" w:lineRule="auto"/>
        <w:rPr>
          <w:rFonts w:ascii="Arial" w:hAnsi="Arial" w:cs="Arial"/>
        </w:rPr>
      </w:pPr>
      <w:r w:rsidRPr="0069231D">
        <w:rPr>
          <w:rFonts w:ascii="Arial" w:hAnsi="Arial" w:cs="Arial"/>
        </w:rPr>
        <w:t xml:space="preserve">W związku z realizacją wymogów określonych w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informujemy, że zasady przetwarzania Państwa danych osobowych oraz przysługujące prawa z tym związane znajdują się </w:t>
      </w:r>
      <w:r w:rsidR="006865CE" w:rsidRPr="0069231D">
        <w:rPr>
          <w:rFonts w:ascii="Arial" w:hAnsi="Arial" w:cs="Arial"/>
        </w:rPr>
        <w:t xml:space="preserve">na stronie internetowej </w:t>
      </w:r>
      <w:hyperlink r:id="rId8" w:history="1">
        <w:r w:rsidR="006865CE" w:rsidRPr="0069231D">
          <w:rPr>
            <w:rStyle w:val="Hipercze"/>
            <w:rFonts w:ascii="Arial" w:hAnsi="Arial" w:cs="Arial"/>
          </w:rPr>
          <w:t>Biuletynu Informacji Publicznej Urzędu Miejskiego w Kwidzynie</w:t>
        </w:r>
      </w:hyperlink>
      <w:r w:rsidR="006865CE" w:rsidRPr="0069231D">
        <w:rPr>
          <w:rFonts w:ascii="Arial" w:hAnsi="Arial" w:cs="Arial"/>
        </w:rPr>
        <w:t xml:space="preserve"> w zakładce: Ogłoszenia/Informacje/Ochrona danych osobowych</w:t>
      </w:r>
      <w:r w:rsidR="003F29E0" w:rsidRPr="0069231D">
        <w:rPr>
          <w:rFonts w:ascii="Arial" w:hAnsi="Arial" w:cs="Arial"/>
        </w:rPr>
        <w:t>.</w:t>
      </w:r>
    </w:p>
    <w:p w14:paraId="4C023601" w14:textId="77777777" w:rsidR="00E32558" w:rsidRDefault="00E32558" w:rsidP="006865CE">
      <w:pPr>
        <w:spacing w:after="0" w:line="276" w:lineRule="auto"/>
        <w:rPr>
          <w:rFonts w:ascii="Arial" w:hAnsi="Arial" w:cs="Arial"/>
        </w:rPr>
      </w:pPr>
    </w:p>
    <w:p w14:paraId="2FACFCFA" w14:textId="7CA885A1" w:rsidR="007021CA" w:rsidRPr="0069231D" w:rsidRDefault="007021CA" w:rsidP="006865CE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Jednocześnie informuję, że w</w:t>
      </w:r>
      <w:r w:rsidRPr="007021CA">
        <w:rPr>
          <w:rFonts w:ascii="Arial" w:hAnsi="Arial" w:cs="Arial"/>
        </w:rPr>
        <w:t xml:space="preserve"> związku z przetwarzaniem przez wójta, burmistrza, prezydenta miasta, marszałka województwa, wojewodę, zarząd województwa albo zarząd związku metropolitalnego danych osobowych, uzyskanych w toku prowadzenia postępowań dotyczących sporządzania aktów planowania przestrzennego, prawo, o którym mowa </w:t>
      </w:r>
      <w:r w:rsidRPr="000848BB">
        <w:rPr>
          <w:rFonts w:ascii="Arial" w:hAnsi="Arial" w:cs="Arial"/>
        </w:rPr>
        <w:t xml:space="preserve">w </w:t>
      </w:r>
      <w:hyperlink r:id="rId9" w:anchor="/document/68636690?unitId=art(15)ust(1)lit(g)" w:history="1">
        <w:r w:rsidRPr="000848BB">
          <w:rPr>
            <w:rStyle w:val="Hipercze"/>
            <w:rFonts w:ascii="Arial" w:hAnsi="Arial" w:cs="Arial"/>
            <w:color w:val="auto"/>
            <w:u w:val="none"/>
          </w:rPr>
          <w:t>art. 15 ust. 1 lit. g</w:t>
        </w:r>
      </w:hyperlink>
      <w:r w:rsidRPr="000848BB">
        <w:rPr>
          <w:rFonts w:ascii="Arial" w:hAnsi="Arial" w:cs="Arial"/>
        </w:rPr>
        <w:t xml:space="preserve"> rozporządzenia </w:t>
      </w:r>
      <w:r w:rsidRPr="007021CA">
        <w:rPr>
          <w:rFonts w:ascii="Arial" w:hAnsi="Arial" w:cs="Arial"/>
        </w:rPr>
        <w:t>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zm.), zwanego dalej "rozporządzeniem 2016/679", przysługuje, jeżeli nie wpływa na ochronę praw i wolności osoby, od której dane te pozyskano.</w:t>
      </w:r>
    </w:p>
    <w:p w14:paraId="692ECE6D" w14:textId="77777777" w:rsidR="002E342B" w:rsidRPr="0069231D" w:rsidRDefault="002E342B" w:rsidP="006865CE">
      <w:pPr>
        <w:spacing w:after="0" w:line="276" w:lineRule="auto"/>
        <w:rPr>
          <w:rFonts w:ascii="Arial" w:hAnsi="Arial" w:cs="Arial"/>
        </w:rPr>
      </w:pPr>
    </w:p>
    <w:p w14:paraId="4A67AB07" w14:textId="77777777" w:rsidR="00AD687D" w:rsidRPr="0069231D" w:rsidRDefault="00AD687D" w:rsidP="001C7A55">
      <w:pPr>
        <w:spacing w:after="0" w:line="240" w:lineRule="auto"/>
        <w:rPr>
          <w:rFonts w:ascii="Arial" w:hAnsi="Arial" w:cs="Arial"/>
          <w:bCs/>
          <w:iCs/>
        </w:rPr>
      </w:pPr>
    </w:p>
    <w:p w14:paraId="06191306" w14:textId="27207FB7" w:rsidR="00AD687D" w:rsidRPr="0069231D" w:rsidRDefault="00AD687D" w:rsidP="001C7A55">
      <w:pPr>
        <w:spacing w:after="0" w:line="240" w:lineRule="auto"/>
        <w:rPr>
          <w:rFonts w:ascii="Arial" w:eastAsia="Times New Roman" w:hAnsi="Arial" w:cs="Arial"/>
          <w:iCs/>
          <w:lang w:eastAsia="pl-PL"/>
        </w:rPr>
      </w:pPr>
      <w:r w:rsidRPr="0069231D">
        <w:rPr>
          <w:rFonts w:ascii="Arial" w:eastAsia="Times New Roman" w:hAnsi="Arial" w:cs="Arial"/>
          <w:iCs/>
          <w:lang w:eastAsia="pl-PL"/>
        </w:rPr>
        <w:t xml:space="preserve">                                                                                     </w:t>
      </w:r>
      <w:r w:rsidR="009F5816" w:rsidRPr="0069231D">
        <w:rPr>
          <w:rFonts w:ascii="Arial" w:eastAsia="Times New Roman" w:hAnsi="Arial" w:cs="Arial"/>
          <w:iCs/>
          <w:lang w:eastAsia="pl-PL"/>
        </w:rPr>
        <w:t xml:space="preserve">                 </w:t>
      </w:r>
      <w:r w:rsidR="002E342B" w:rsidRPr="0069231D">
        <w:rPr>
          <w:rFonts w:ascii="Arial" w:eastAsia="Times New Roman" w:hAnsi="Arial" w:cs="Arial"/>
          <w:iCs/>
          <w:lang w:eastAsia="pl-PL"/>
        </w:rPr>
        <w:tab/>
      </w:r>
      <w:r w:rsidRPr="0069231D">
        <w:rPr>
          <w:rFonts w:ascii="Arial" w:eastAsia="Times New Roman" w:hAnsi="Arial" w:cs="Arial"/>
          <w:iCs/>
          <w:lang w:eastAsia="pl-PL"/>
        </w:rPr>
        <w:t xml:space="preserve"> </w:t>
      </w:r>
      <w:r w:rsidR="002E342B" w:rsidRPr="0069231D">
        <w:rPr>
          <w:rFonts w:ascii="Arial" w:eastAsia="Times New Roman" w:hAnsi="Arial" w:cs="Arial"/>
          <w:iCs/>
          <w:lang w:eastAsia="pl-PL"/>
        </w:rPr>
        <w:tab/>
      </w:r>
      <w:r w:rsidRPr="0069231D">
        <w:rPr>
          <w:rFonts w:ascii="Arial" w:eastAsia="Times New Roman" w:hAnsi="Arial" w:cs="Arial"/>
          <w:iCs/>
          <w:lang w:eastAsia="pl-PL"/>
        </w:rPr>
        <w:t xml:space="preserve">Burmistrz Miasta Kwidzyna </w:t>
      </w:r>
    </w:p>
    <w:p w14:paraId="0AFB7ABD" w14:textId="0514EBFC" w:rsidR="00B86DCB" w:rsidRPr="0069231D" w:rsidRDefault="00AD687D" w:rsidP="001C7A55">
      <w:pPr>
        <w:spacing w:after="0" w:line="240" w:lineRule="auto"/>
        <w:rPr>
          <w:rFonts w:ascii="Arial" w:hAnsi="Arial" w:cs="Arial"/>
          <w:iCs/>
        </w:rPr>
      </w:pPr>
      <w:r w:rsidRPr="0069231D">
        <w:rPr>
          <w:rFonts w:ascii="Arial" w:eastAsia="Times New Roman" w:hAnsi="Arial" w:cs="Arial"/>
          <w:iCs/>
          <w:lang w:eastAsia="pl-PL"/>
        </w:rPr>
        <w:t xml:space="preserve">                                                                               </w:t>
      </w:r>
      <w:r w:rsidR="009F5816" w:rsidRPr="0069231D">
        <w:rPr>
          <w:rFonts w:ascii="Arial" w:eastAsia="Times New Roman" w:hAnsi="Arial" w:cs="Arial"/>
          <w:iCs/>
          <w:lang w:eastAsia="pl-PL"/>
        </w:rPr>
        <w:t xml:space="preserve">                           </w:t>
      </w:r>
      <w:r w:rsidR="002E342B" w:rsidRPr="0069231D">
        <w:rPr>
          <w:rFonts w:ascii="Arial" w:eastAsia="Times New Roman" w:hAnsi="Arial" w:cs="Arial"/>
          <w:iCs/>
          <w:lang w:eastAsia="pl-PL"/>
        </w:rPr>
        <w:tab/>
      </w:r>
      <w:r w:rsidR="00051397" w:rsidRPr="0069231D">
        <w:rPr>
          <w:rFonts w:ascii="Arial" w:eastAsia="Times New Roman" w:hAnsi="Arial" w:cs="Arial"/>
          <w:iCs/>
          <w:lang w:eastAsia="pl-PL"/>
        </w:rPr>
        <w:t xml:space="preserve">    </w:t>
      </w:r>
      <w:r w:rsidR="006865CE" w:rsidRPr="0069231D">
        <w:rPr>
          <w:rFonts w:ascii="Arial" w:eastAsia="Times New Roman" w:hAnsi="Arial" w:cs="Arial"/>
          <w:iCs/>
          <w:lang w:eastAsia="pl-PL"/>
        </w:rPr>
        <w:t>Sebastian Kasztelan</w:t>
      </w:r>
    </w:p>
    <w:p w14:paraId="6F853F03" w14:textId="35CA23D1" w:rsidR="00B560F7" w:rsidRPr="0069231D" w:rsidRDefault="00B560F7" w:rsidP="005A608B">
      <w:pPr>
        <w:spacing w:after="0" w:line="276" w:lineRule="auto"/>
        <w:rPr>
          <w:rFonts w:ascii="Arial" w:hAnsi="Arial" w:cs="Arial"/>
          <w:iCs/>
        </w:rPr>
      </w:pPr>
    </w:p>
    <w:sectPr w:rsidR="00B560F7" w:rsidRPr="0069231D" w:rsidSect="00BC44DE">
      <w:pgSz w:w="11906" w:h="16838"/>
      <w:pgMar w:top="1304" w:right="1021" w:bottom="130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24854"/>
    <w:multiLevelType w:val="hybridMultilevel"/>
    <w:tmpl w:val="70A018AC"/>
    <w:lvl w:ilvl="0" w:tplc="58CAD2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4F639C"/>
    <w:multiLevelType w:val="hybridMultilevel"/>
    <w:tmpl w:val="177AE3B4"/>
    <w:lvl w:ilvl="0" w:tplc="48763F80">
      <w:start w:val="1"/>
      <w:numFmt w:val="decimal"/>
      <w:lvlText w:val="%1."/>
      <w:lvlJc w:val="left"/>
      <w:pPr>
        <w:ind w:left="947" w:hanging="360"/>
      </w:pPr>
    </w:lvl>
    <w:lvl w:ilvl="1" w:tplc="04150019">
      <w:start w:val="1"/>
      <w:numFmt w:val="lowerLetter"/>
      <w:lvlText w:val="%2."/>
      <w:lvlJc w:val="left"/>
      <w:pPr>
        <w:ind w:left="1667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455795"/>
    <w:multiLevelType w:val="hybridMultilevel"/>
    <w:tmpl w:val="BE28B66C"/>
    <w:lvl w:ilvl="0" w:tplc="E8000A4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67369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4055038">
    <w:abstractNumId w:val="0"/>
  </w:num>
  <w:num w:numId="3" w16cid:durableId="13957332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87D"/>
    <w:rsid w:val="0002525B"/>
    <w:rsid w:val="00051397"/>
    <w:rsid w:val="000554BF"/>
    <w:rsid w:val="000848BB"/>
    <w:rsid w:val="000B0E4B"/>
    <w:rsid w:val="000C33DE"/>
    <w:rsid w:val="001318C4"/>
    <w:rsid w:val="00150D82"/>
    <w:rsid w:val="001566A0"/>
    <w:rsid w:val="001B1724"/>
    <w:rsid w:val="001C2BF8"/>
    <w:rsid w:val="001C7A55"/>
    <w:rsid w:val="00223773"/>
    <w:rsid w:val="002242CA"/>
    <w:rsid w:val="00237AE1"/>
    <w:rsid w:val="0024534F"/>
    <w:rsid w:val="00267F3C"/>
    <w:rsid w:val="00270E32"/>
    <w:rsid w:val="00280CF1"/>
    <w:rsid w:val="002D48BD"/>
    <w:rsid w:val="002E342B"/>
    <w:rsid w:val="002F7605"/>
    <w:rsid w:val="003033D7"/>
    <w:rsid w:val="00345E54"/>
    <w:rsid w:val="0037632D"/>
    <w:rsid w:val="0038119D"/>
    <w:rsid w:val="00383CF5"/>
    <w:rsid w:val="00385A43"/>
    <w:rsid w:val="00395293"/>
    <w:rsid w:val="003972A1"/>
    <w:rsid w:val="003F29E0"/>
    <w:rsid w:val="003F3BB5"/>
    <w:rsid w:val="00463672"/>
    <w:rsid w:val="00474C2F"/>
    <w:rsid w:val="00485826"/>
    <w:rsid w:val="004B304F"/>
    <w:rsid w:val="00505B53"/>
    <w:rsid w:val="0050696A"/>
    <w:rsid w:val="00575109"/>
    <w:rsid w:val="00576CF8"/>
    <w:rsid w:val="00580AA3"/>
    <w:rsid w:val="00585D10"/>
    <w:rsid w:val="005A608B"/>
    <w:rsid w:val="005B4215"/>
    <w:rsid w:val="005C680D"/>
    <w:rsid w:val="005D559E"/>
    <w:rsid w:val="0065131B"/>
    <w:rsid w:val="006865CE"/>
    <w:rsid w:val="0069231D"/>
    <w:rsid w:val="006A5523"/>
    <w:rsid w:val="007007E5"/>
    <w:rsid w:val="007021CA"/>
    <w:rsid w:val="00742C84"/>
    <w:rsid w:val="00762AA9"/>
    <w:rsid w:val="007A55D4"/>
    <w:rsid w:val="007C4395"/>
    <w:rsid w:val="007D3C3D"/>
    <w:rsid w:val="007E59A4"/>
    <w:rsid w:val="008355D6"/>
    <w:rsid w:val="008D777A"/>
    <w:rsid w:val="008E2B30"/>
    <w:rsid w:val="008E75C9"/>
    <w:rsid w:val="008F017E"/>
    <w:rsid w:val="008F3693"/>
    <w:rsid w:val="008F3F00"/>
    <w:rsid w:val="0090433B"/>
    <w:rsid w:val="00970532"/>
    <w:rsid w:val="00991E43"/>
    <w:rsid w:val="009965A9"/>
    <w:rsid w:val="009B7929"/>
    <w:rsid w:val="009F0640"/>
    <w:rsid w:val="009F5816"/>
    <w:rsid w:val="00A72268"/>
    <w:rsid w:val="00A9371E"/>
    <w:rsid w:val="00AB620C"/>
    <w:rsid w:val="00AD687D"/>
    <w:rsid w:val="00B27934"/>
    <w:rsid w:val="00B560F7"/>
    <w:rsid w:val="00B638A0"/>
    <w:rsid w:val="00B72963"/>
    <w:rsid w:val="00B86DCB"/>
    <w:rsid w:val="00BC1301"/>
    <w:rsid w:val="00BC1E1D"/>
    <w:rsid w:val="00BC241C"/>
    <w:rsid w:val="00BC44DE"/>
    <w:rsid w:val="00BE64A0"/>
    <w:rsid w:val="00C31169"/>
    <w:rsid w:val="00C4659B"/>
    <w:rsid w:val="00CB3DCC"/>
    <w:rsid w:val="00CC0ED3"/>
    <w:rsid w:val="00CF26C0"/>
    <w:rsid w:val="00D01D8D"/>
    <w:rsid w:val="00D106EB"/>
    <w:rsid w:val="00D3565F"/>
    <w:rsid w:val="00D37BFE"/>
    <w:rsid w:val="00D7261F"/>
    <w:rsid w:val="00DB495E"/>
    <w:rsid w:val="00DD6506"/>
    <w:rsid w:val="00DF28A6"/>
    <w:rsid w:val="00DF78B6"/>
    <w:rsid w:val="00E03F9F"/>
    <w:rsid w:val="00E067E7"/>
    <w:rsid w:val="00E32558"/>
    <w:rsid w:val="00E370FD"/>
    <w:rsid w:val="00E3781F"/>
    <w:rsid w:val="00E67B5C"/>
    <w:rsid w:val="00E71A07"/>
    <w:rsid w:val="00E8430C"/>
    <w:rsid w:val="00E916E9"/>
    <w:rsid w:val="00E96750"/>
    <w:rsid w:val="00EC106E"/>
    <w:rsid w:val="00EC40F0"/>
    <w:rsid w:val="00ED0DFA"/>
    <w:rsid w:val="00F145E7"/>
    <w:rsid w:val="00F66AAB"/>
    <w:rsid w:val="00FC6DED"/>
    <w:rsid w:val="00FF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A2C98"/>
  <w15:chartTrackingRefBased/>
  <w15:docId w15:val="{4492DAB7-206F-465A-A1BF-9DC4FF97C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68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nhideWhenUsed/>
    <w:rsid w:val="00AD687D"/>
    <w:pPr>
      <w:spacing w:after="0" w:line="240" w:lineRule="auto"/>
      <w:ind w:firstLine="1416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D687D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D687D"/>
    <w:pPr>
      <w:spacing w:after="200" w:line="276" w:lineRule="auto"/>
      <w:ind w:left="720"/>
      <w:contextualSpacing/>
    </w:pPr>
    <w:rPr>
      <w:rFonts w:ascii="Calibri" w:eastAsia="Calibri" w:hAnsi="Calibri" w:cs="Times New Roman"/>
      <w:lang w:bidi="en-US"/>
    </w:rPr>
  </w:style>
  <w:style w:type="paragraph" w:styleId="NormalnyWeb">
    <w:name w:val="Normal (Web)"/>
    <w:basedOn w:val="Normalny"/>
    <w:uiPriority w:val="99"/>
    <w:semiHidden/>
    <w:unhideWhenUsed/>
    <w:rsid w:val="004B3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5131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5131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F29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kwidzyn.pl/m,13814,ochrona-danych-osobowych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p.kwidzyn.pl/m,16679,5-projekt-mpzp-zatorze-i-w-kwidzynie-etap-konsultacji-spolecznych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p.kwidzyn.pl/api/files/12964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ip.kwidzyn.pl/api/files/129642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2</Pages>
  <Words>941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Kozłowska</dc:creator>
  <cp:keywords/>
  <dc:description/>
  <cp:lastModifiedBy>Katarzyna Kozłowska</cp:lastModifiedBy>
  <cp:revision>10</cp:revision>
  <cp:lastPrinted>2026-03-24T09:15:00Z</cp:lastPrinted>
  <dcterms:created xsi:type="dcterms:W3CDTF">2026-03-24T08:42:00Z</dcterms:created>
  <dcterms:modified xsi:type="dcterms:W3CDTF">2026-03-25T13:42:00Z</dcterms:modified>
</cp:coreProperties>
</file>