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6E" w:rsidRPr="0065736E" w:rsidRDefault="0065736E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65736E">
        <w:rPr>
          <w:rFonts w:ascii="Arial" w:eastAsia="Times New Roman" w:hAnsi="Arial" w:cs="Arial"/>
          <w:lang w:eastAsia="pl-PL"/>
        </w:rPr>
        <w:t xml:space="preserve">Załącznik </w:t>
      </w:r>
    </w:p>
    <w:p w:rsidR="0065736E" w:rsidRPr="0065736E" w:rsidRDefault="0065736E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>do Zarządzenia nr 361/2026</w:t>
      </w:r>
    </w:p>
    <w:p w:rsidR="0065736E" w:rsidRPr="0065736E" w:rsidRDefault="0065736E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 xml:space="preserve">Burmistrza Miasta Kwidzynia </w:t>
      </w:r>
    </w:p>
    <w:p w:rsidR="0065736E" w:rsidRPr="0065736E" w:rsidRDefault="0065736E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>z dnia 19 lutego 2026 r.</w:t>
      </w:r>
    </w:p>
    <w:p w:rsidR="0065736E" w:rsidRPr="0065736E" w:rsidRDefault="0065736E" w:rsidP="0065736E">
      <w:pPr>
        <w:spacing w:before="60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t xml:space="preserve">FORMULARZ KONSULTACYJNY </w:t>
      </w:r>
    </w:p>
    <w:p w:rsidR="0065736E" w:rsidRPr="0065736E" w:rsidRDefault="0065736E" w:rsidP="0065736E">
      <w:pPr>
        <w:spacing w:before="12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t>projektu Gminnego Programu Rewitalizacji Miasta Kwidzyna 2030+</w:t>
      </w:r>
    </w:p>
    <w:p w:rsidR="0065736E" w:rsidRPr="0065736E" w:rsidRDefault="0065736E" w:rsidP="0065736E">
      <w:pPr>
        <w:spacing w:before="24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 xml:space="preserve">Wypełniony formularz należy przesłać elektronicznie na adres </w:t>
      </w:r>
      <w:hyperlink r:id="rId5" w:history="1">
        <w:r w:rsidRPr="0065736E">
          <w:rPr>
            <w:rFonts w:ascii="Arial" w:eastAsia="Times New Roman" w:hAnsi="Arial" w:cs="Arial"/>
            <w:color w:val="0563C1"/>
            <w:u w:val="single"/>
            <w:lang w:eastAsia="pl-PL"/>
          </w:rPr>
          <w:t>ue@kwidzyn.pl</w:t>
        </w:r>
      </w:hyperlink>
      <w:r w:rsidRPr="0065736E">
        <w:rPr>
          <w:rFonts w:ascii="Arial" w:eastAsia="Times New Roman" w:hAnsi="Arial" w:cs="Arial"/>
          <w:lang w:eastAsia="pl-PL"/>
        </w:rPr>
        <w:t xml:space="preserve"> lub złożyć osobiście w Biurze Obsługi Ludności Urzędu Miejskiego w Kwidzynie, ul. Warszawska 19 </w:t>
      </w:r>
      <w:r w:rsidRPr="0065736E">
        <w:rPr>
          <w:rFonts w:ascii="Arial" w:eastAsia="Times New Roman" w:hAnsi="Arial" w:cs="Arial"/>
          <w:lang w:eastAsia="pl-PL"/>
        </w:rPr>
        <w:br/>
      </w:r>
      <w:r w:rsidRPr="0065736E">
        <w:rPr>
          <w:rFonts w:ascii="Arial" w:eastAsia="Times New Roman" w:hAnsi="Arial" w:cs="Arial"/>
          <w:b/>
          <w:lang w:eastAsia="pl-PL"/>
        </w:rPr>
        <w:t>w terminie do 25 marca 2026 r.</w:t>
      </w:r>
    </w:p>
    <w:p w:rsidR="0065736E" w:rsidRPr="0065736E" w:rsidRDefault="0065736E" w:rsidP="0065736E">
      <w:pPr>
        <w:spacing w:before="240" w:after="360" w:line="360" w:lineRule="auto"/>
        <w:rPr>
          <w:rFonts w:ascii="Arial" w:eastAsia="Arial Unicode MS" w:hAnsi="Arial" w:cs="Arial"/>
          <w:lang w:eastAsia="pl-PL"/>
        </w:rPr>
      </w:pPr>
      <w:r w:rsidRPr="0065736E">
        <w:rPr>
          <w:rFonts w:ascii="Arial" w:eastAsia="Arial Unicode MS" w:hAnsi="Arial" w:cs="Arial"/>
          <w:lang w:eastAsia="pl-PL"/>
        </w:rPr>
        <w:t>Dane zgłaszającego :                [  ] – osoba fizyczna    [  ] – organizacja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4"/>
      </w:tblGrid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Imię i nazwisko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Nazwa Instytucji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E-mail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Telefon/Faks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</w:tbl>
    <w:p w:rsidR="0065736E" w:rsidRPr="0065736E" w:rsidRDefault="0065736E" w:rsidP="0065736E">
      <w:pPr>
        <w:spacing w:before="360" w:after="0" w:line="360" w:lineRule="auto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Arial Unicode MS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5736E">
        <w:rPr>
          <w:rFonts w:ascii="Arial" w:eastAsia="Arial Unicode MS" w:hAnsi="Arial" w:cs="Arial"/>
          <w:lang w:eastAsia="pl-PL"/>
        </w:rPr>
        <w:instrText xml:space="preserve"> FORMCHECKBOX </w:instrText>
      </w:r>
      <w:r w:rsidR="002A5D99">
        <w:rPr>
          <w:rFonts w:ascii="Arial" w:eastAsia="Arial Unicode MS" w:hAnsi="Arial" w:cs="Arial"/>
          <w:lang w:eastAsia="pl-PL"/>
        </w:rPr>
      </w:r>
      <w:r w:rsidR="002A5D99">
        <w:rPr>
          <w:rFonts w:ascii="Arial" w:eastAsia="Arial Unicode MS" w:hAnsi="Arial" w:cs="Arial"/>
          <w:lang w:eastAsia="pl-PL"/>
        </w:rPr>
        <w:fldChar w:fldCharType="separate"/>
      </w:r>
      <w:r w:rsidRPr="0065736E">
        <w:rPr>
          <w:rFonts w:ascii="Arial" w:eastAsia="Arial Unicode MS" w:hAnsi="Arial" w:cs="Arial"/>
          <w:lang w:eastAsia="pl-PL"/>
        </w:rPr>
        <w:fldChar w:fldCharType="end"/>
      </w:r>
      <w:r w:rsidRPr="0065736E">
        <w:rPr>
          <w:rFonts w:ascii="Arial" w:eastAsia="Arial Unicode MS" w:hAnsi="Arial" w:cs="Arial"/>
          <w:lang w:eastAsia="pl-PL"/>
        </w:rPr>
        <w:t xml:space="preserve"> Wyrażam zgodę na przetwarzanie moich danych osobowych na potrzeby tworzenia Gminnego Programu Rewitalizacji Miasta Kwidzyna 2030+, </w:t>
      </w:r>
      <w:r w:rsidRPr="0065736E">
        <w:rPr>
          <w:rFonts w:ascii="Arial" w:eastAsia="Times New Roman" w:hAnsi="Arial" w:cs="Arial"/>
          <w:lang w:eastAsia="pl-PL"/>
        </w:rPr>
        <w:t xml:space="preserve">zgodnie z art. 6 ust. 1 lit. a oraz e Rozporządzenia Parlamentu Europejskiego i Rady (UE) 2016/679 z dnia 27 kwietnia 2016 r. w sprawie ochrony osób fizycznych w związku z przetwarzaniem danych osobowych i w sprawie swobodnego przepływu takich danych oraz uchylenia dyrektywy 95/46/WE (ogólne rozporządzenie o ochronie danych). Dz. Urz. UE L 119/1, z 4.5.2016, zwanego dalej RODO. </w:t>
      </w:r>
    </w:p>
    <w:p w:rsidR="0065736E" w:rsidRPr="0065736E" w:rsidRDefault="0065736E" w:rsidP="0065736E">
      <w:pPr>
        <w:spacing w:before="360" w:after="0" w:line="360" w:lineRule="auto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t>Opinie i uwagi:</w:t>
      </w:r>
    </w:p>
    <w:tbl>
      <w:tblPr>
        <w:tblpPr w:leftFromText="141" w:rightFromText="141" w:vertAnchor="text" w:horzAnchor="margin" w:tblpX="36" w:tblpY="29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2133"/>
        <w:gridCol w:w="2340"/>
        <w:gridCol w:w="2340"/>
        <w:gridCol w:w="1872"/>
      </w:tblGrid>
      <w:tr w:rsidR="0065736E" w:rsidRPr="0065736E" w:rsidTr="009D41A7">
        <w:trPr>
          <w:trHeight w:val="1688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smallCaps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Lp</w:t>
            </w:r>
            <w:r w:rsidRPr="0065736E">
              <w:rPr>
                <w:rFonts w:ascii="Arial" w:eastAsia="Arial Unicode MS" w:hAnsi="Arial" w:cs="Arial"/>
                <w:smallCaps/>
                <w:lang w:eastAsia="pl-PL"/>
              </w:rPr>
              <w:t>.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 xml:space="preserve">Część dokumentu, </w:t>
            </w:r>
            <w:r w:rsidRPr="0065736E">
              <w:rPr>
                <w:rFonts w:ascii="Arial" w:eastAsia="Arial Unicode MS" w:hAnsi="Arial" w:cs="Arial"/>
                <w:lang w:eastAsia="pl-PL"/>
              </w:rPr>
              <w:br/>
              <w:t>do której odnosi się uwaga (rozdział, podrozdział, punkt, nr strony)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Zapis w dokumencie do którego zgłaszane są uwagi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Treść uwagi - proponowany zapis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Uzasadnienie uwagi</w:t>
            </w:r>
          </w:p>
        </w:tc>
      </w:tr>
      <w:tr w:rsidR="0065736E" w:rsidRPr="0065736E" w:rsidTr="009D41A7">
        <w:tc>
          <w:tcPr>
            <w:tcW w:w="648" w:type="dxa"/>
            <w:shd w:val="clear" w:color="auto" w:fill="FFFFFF"/>
          </w:tcPr>
          <w:p w:rsidR="0065736E" w:rsidRPr="0065736E" w:rsidRDefault="0065736E" w:rsidP="0065736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1872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</w:tr>
      <w:tr w:rsidR="0065736E" w:rsidRPr="0065736E" w:rsidTr="009D41A7">
        <w:tc>
          <w:tcPr>
            <w:tcW w:w="648" w:type="dxa"/>
            <w:shd w:val="clear" w:color="auto" w:fill="FFFFFF"/>
          </w:tcPr>
          <w:p w:rsidR="0065736E" w:rsidRPr="0065736E" w:rsidRDefault="0065736E" w:rsidP="0065736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1872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</w:tr>
    </w:tbl>
    <w:p w:rsidR="0065736E" w:rsidRPr="0065736E" w:rsidRDefault="0065736E" w:rsidP="0065736E">
      <w:pPr>
        <w:spacing w:before="720"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</w:p>
    <w:p w:rsidR="0065736E" w:rsidRPr="0065736E" w:rsidRDefault="0065736E" w:rsidP="00E364BF">
      <w:pPr>
        <w:spacing w:before="240"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br w:type="page"/>
      </w:r>
    </w:p>
    <w:p w:rsidR="00E364BF" w:rsidRPr="00E364BF" w:rsidRDefault="00E364BF" w:rsidP="00E364BF">
      <w:pPr>
        <w:spacing w:before="24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E364BF">
        <w:rPr>
          <w:rFonts w:ascii="Arial" w:eastAsia="Times New Roman" w:hAnsi="Arial" w:cs="Arial"/>
          <w:b/>
          <w:lang w:eastAsia="pl-PL"/>
        </w:rPr>
        <w:lastRenderedPageBreak/>
        <w:t>KLAUZULA INFORMACYJNA</w:t>
      </w:r>
    </w:p>
    <w:p w:rsidR="00E364BF" w:rsidRPr="00E364BF" w:rsidRDefault="00E364BF" w:rsidP="00E364BF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Informujemy, że w rozumieniu Rozporządzenia Parlamentu Europejskiego i Rady (UE) 2016/679 z dnia 27 kwietnia 2016 r. w sprawie ochrony osób fizycznych w związku z przetwarzaniem danych osobowych i w sprawie swobodnego przepływu takich danych oraz uchylenia dyrektywy 95/46/WE oraz ustawy o ochronie danych osobowych z dnia 10 maja 2018 r. (Dz.U. z 2019 r. poz. 1781), dalej RODO. Administratorem zbioru danych, w którym przetwarzane są/ będą Pani/ Pana dane osobowe jest Burmistrz Miasta Kwidzyna, ul. Warszawska 19, 82-500 Kwidzyn. </w:t>
      </w:r>
    </w:p>
    <w:p w:rsidR="00E364BF" w:rsidRP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Z Administratorem można się kontaktować pisemnie, za pomocą poczty tradycyjnej na adres: ul. Warszawska 19, 82-500 Kwidzyn, lub email: </w:t>
      </w:r>
      <w:hyperlink r:id="rId6" w:history="1">
        <w:r w:rsidRPr="00E364BF">
          <w:rPr>
            <w:rFonts w:ascii="Arial" w:eastAsia="Times New Roman" w:hAnsi="Arial" w:cs="Arial"/>
            <w:color w:val="0563C1"/>
            <w:u w:val="single"/>
            <w:lang w:eastAsia="pl-PL"/>
          </w:rPr>
          <w:t>info@kwidzyn.pl</w:t>
        </w:r>
      </w:hyperlink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Administrator wyznaczył Inspektora Ochrony Danych, z którym można się kontaktować pisemnie, za pomocą poczty tradycyjnej na adres: ul. Warszawska 19, 82-500 Kwidzyn, lub email: </w:t>
      </w:r>
      <w:hyperlink r:id="rId7" w:history="1">
        <w:r w:rsidRPr="005B14D9">
          <w:rPr>
            <w:rStyle w:val="Hipercze"/>
            <w:rFonts w:ascii="Arial" w:eastAsia="Times New Roman" w:hAnsi="Arial" w:cs="Arial"/>
            <w:lang w:eastAsia="pl-PL"/>
          </w:rPr>
          <w:t>iod@kwidzyn.pl</w:t>
        </w:r>
      </w:hyperlink>
    </w:p>
    <w:p w:rsidR="00E364BF" w:rsidRP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Pani/Pana dane </w:t>
      </w:r>
      <w:r>
        <w:rPr>
          <w:rFonts w:ascii="Arial" w:eastAsia="Times New Roman" w:hAnsi="Arial" w:cs="Arial"/>
          <w:lang w:eastAsia="pl-PL"/>
        </w:rPr>
        <w:t xml:space="preserve"> w postaci </w:t>
      </w:r>
      <w:r w:rsidRPr="00E364BF">
        <w:rPr>
          <w:rFonts w:ascii="Arial" w:eastAsia="Times New Roman" w:hAnsi="Arial" w:cs="Arial"/>
          <w:lang w:eastAsia="pl-PL"/>
        </w:rPr>
        <w:t>imię, nazwisko, nazwa instytucji, adres nr telefonu, e-mail, itp. będą przetwarzane w celu wzięcia udziału w konsultacjach społecznych na podstawie RODO art. 6 ust lit a i c oraz art. 17 ust. 2 pkt 4 ustawy z dnia 9 października 2015 r. o rewitalizacji (</w:t>
      </w:r>
      <w:proofErr w:type="spellStart"/>
      <w:r w:rsidRPr="00E364BF">
        <w:rPr>
          <w:rFonts w:ascii="Arial" w:eastAsia="Times New Roman" w:hAnsi="Arial" w:cs="Arial"/>
          <w:lang w:eastAsia="pl-PL"/>
        </w:rPr>
        <w:t>t.j</w:t>
      </w:r>
      <w:proofErr w:type="spellEnd"/>
      <w:r w:rsidRPr="00E364BF">
        <w:rPr>
          <w:rFonts w:ascii="Arial" w:eastAsia="Times New Roman" w:hAnsi="Arial" w:cs="Arial"/>
          <w:lang w:eastAsia="pl-PL"/>
        </w:rPr>
        <w:t xml:space="preserve">. Dz. U. z 2024 poz. 278) oraz Uchwały Nr V/69/19 Rady Miejskiej w Kwidzynie z dnia 25 kwietnia 2019 r. </w:t>
      </w:r>
      <w:r w:rsidRPr="00E364BF">
        <w:rPr>
          <w:rFonts w:ascii="Arial" w:eastAsia="Times New Roman" w:hAnsi="Arial" w:cs="Arial"/>
          <w:lang w:eastAsia="pl-PL"/>
        </w:rPr>
        <w:br/>
        <w:t>w sprawie określenia zasad i trybu przeprowadzania konsultacji z mieszkańcami Miasta Kwidzyna .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Administrator przetwarza Pani/Pana dane osobowe w ściśle określonym, minimalnym zakresie niezbędnym do realizacji zadań, o których mowa w punkcie 5.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Dane osobowe podane przez Panią/Pana są wymogiem ustawowym. Niepodanie danych osobowych będzie skutkowało niemożnością uczestnictwa w konsultacjach.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 szczególnych sytuacjach Administrator może przekazać/powierzyć Pani/Pana dane innym odbiorcom: organom władzy publicznej oraz podmiotom wykonującym zadania publiczne lub działających na zlecenie organów władzy publicznej, w zakresie i w celach, które wynikają z przepisów powszechnie obowiązującego prawa. (np. upoważnionym pracownikom jednostek organizacyjnych Miasta, Przewodniczącemu i radnym Rady Miejskiej w Kwidzynie, osobom uczestniczącym w posiedzeniach komisji, sądom, organom policji, administracji skarbowej, itp.), a także podmiotom z którymi Administrator zawarł umowę powierzenia przetwarzania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Pani/Pana dane osobowe będą przetwarzane przez okres niezbędny do realizacji celu dla jakiego zostały zebrane </w:t>
      </w:r>
      <w:r w:rsidR="00146B3C">
        <w:rPr>
          <w:rFonts w:ascii="Arial" w:eastAsia="Times New Roman" w:hAnsi="Arial" w:cs="Arial"/>
          <w:lang w:eastAsia="pl-PL"/>
        </w:rPr>
        <w:t>a następnie zarchiwizowan</w:t>
      </w:r>
      <w:r w:rsidRPr="00E364BF">
        <w:rPr>
          <w:rFonts w:ascii="Arial" w:eastAsia="Times New Roman" w:hAnsi="Arial" w:cs="Arial"/>
          <w:lang w:eastAsia="pl-PL"/>
        </w:rPr>
        <w:t xml:space="preserve"> zgodnie z zasadami archiwizacji danych określonymi przez odpowiednie przepisy prawa lub regulamin.</w:t>
      </w:r>
    </w:p>
    <w:p w:rsidR="00E364BF" w:rsidRP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 związku z przetwarzaniem Pani/Pana danych osobowych przysługuje Pani/Panu prawo do: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dostępu do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sprostowania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usunięcia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ograniczenia przetwarzania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wniesienia sprzeciwu wobec przetwarzania Pani/Pana danych osobowych,</w:t>
      </w:r>
    </w:p>
    <w:p w:rsid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przenoszenia Pani/Pana danych osobowych,</w:t>
      </w:r>
    </w:p>
    <w:p w:rsidR="00E364BF" w:rsidRDefault="00E364BF" w:rsidP="00E364B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lastRenderedPageBreak/>
        <w:t xml:space="preserve">Z powyższych uprawnień można skorzystać w siedzibie Administratora, lub drogą elektroniczną pisząc na adres Administratora na adres info@kwidzyn.pl  lub </w:t>
      </w:r>
      <w:hyperlink r:id="rId8" w:history="1">
        <w:r w:rsidRPr="005B14D9">
          <w:rPr>
            <w:rStyle w:val="Hipercze"/>
            <w:rFonts w:ascii="Arial" w:eastAsia="Times New Roman" w:hAnsi="Arial" w:cs="Arial"/>
            <w:lang w:eastAsia="pl-PL"/>
          </w:rPr>
          <w:t>iod@kwidzyn.pl</w:t>
        </w:r>
      </w:hyperlink>
    </w:p>
    <w:p w:rsidR="00E364BF" w:rsidRPr="00E364BF" w:rsidRDefault="00E364BF" w:rsidP="00E364B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 przypadku uznania, że Administrator naruszył przepisy prawa w zakresie przetwarzania danych osobowych przysługuje Pani/Panu prawo wniesienia skargi do organu nadzorczego.</w:t>
      </w:r>
    </w:p>
    <w:p w:rsidR="00E364BF" w:rsidRPr="00E364BF" w:rsidRDefault="00E364BF" w:rsidP="00E364B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Organem właściwym dla ww. skargi jest </w:t>
      </w:r>
      <w:r w:rsidRPr="00E364BF">
        <w:rPr>
          <w:rFonts w:ascii="Arial" w:eastAsia="Times New Roman" w:hAnsi="Arial" w:cs="Arial"/>
          <w:b/>
          <w:bCs/>
          <w:lang w:eastAsia="pl-PL"/>
        </w:rPr>
        <w:t>Urząd Ochrony Danych Osobowych</w:t>
      </w:r>
    </w:p>
    <w:p w:rsidR="00E364BF" w:rsidRPr="00E364BF" w:rsidRDefault="00E364BF" w:rsidP="00E364B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Pani/Pana dane mogą być przetwarzane w sposób zautomatyzowany w systemach informatycznych, jednakże decyzje wywołujące skutki prawne wobec Pani/Pana (np. decyzje podatkowe) nie są podejmowane w sposób wyłącznie zautomatyzowany w rozumieniu art. 22 RODO – ostateczną decyzję zawsze podejmuje upoważniony pracownik Administratora. Dane  </w:t>
      </w:r>
      <w:r>
        <w:rPr>
          <w:rFonts w:ascii="Arial" w:eastAsia="Times New Roman" w:hAnsi="Arial" w:cs="Arial"/>
          <w:lang w:eastAsia="pl-PL"/>
        </w:rPr>
        <w:t>nie będą profilowane;</w:t>
      </w:r>
    </w:p>
    <w:p w:rsidR="00E364BF" w:rsidRPr="00E364BF" w:rsidRDefault="00E364BF" w:rsidP="00E364B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</w:t>
      </w:r>
      <w:r>
        <w:rPr>
          <w:rFonts w:ascii="Arial" w:eastAsia="Times New Roman" w:hAnsi="Arial" w:cs="Arial"/>
          <w:lang w:eastAsia="pl-PL"/>
        </w:rPr>
        <w:t>awie zgody przed jej cofnięciem;</w:t>
      </w:r>
    </w:p>
    <w:p w:rsidR="00E364BF" w:rsidRPr="00E364BF" w:rsidRDefault="00E364BF" w:rsidP="00E364B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ze wszystkimi obowiązującymi przepisami</w:t>
      </w:r>
    </w:p>
    <w:p w:rsidR="00DF565E" w:rsidRDefault="00DF565E"/>
    <w:sectPr w:rsidR="00DF565E" w:rsidSect="00F112EE">
      <w:pgSz w:w="11906" w:h="16838"/>
      <w:pgMar w:top="1276" w:right="1021" w:bottom="709" w:left="1021" w:header="709" w:footer="125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55CE"/>
    <w:multiLevelType w:val="hybridMultilevel"/>
    <w:tmpl w:val="B85E8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81B1B"/>
    <w:multiLevelType w:val="hybridMultilevel"/>
    <w:tmpl w:val="4356C61E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CD837E4"/>
    <w:multiLevelType w:val="hybridMultilevel"/>
    <w:tmpl w:val="B838D896"/>
    <w:lvl w:ilvl="0" w:tplc="AC1080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6E"/>
    <w:rsid w:val="00146B3C"/>
    <w:rsid w:val="00146CAF"/>
    <w:rsid w:val="002A5D99"/>
    <w:rsid w:val="0065736E"/>
    <w:rsid w:val="00DF565E"/>
    <w:rsid w:val="00E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0891-12B9-45E6-9E03-50EFEFD3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4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6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id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id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widzyn.pl" TargetMode="External"/><Relationship Id="rId5" Type="http://schemas.openxmlformats.org/officeDocument/2006/relationships/hyperlink" Target="mailto:ue@kwidz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Tuptyńska</dc:creator>
  <cp:lastModifiedBy>Michał Samp</cp:lastModifiedBy>
  <cp:revision>2</cp:revision>
  <dcterms:created xsi:type="dcterms:W3CDTF">2026-02-19T10:36:00Z</dcterms:created>
  <dcterms:modified xsi:type="dcterms:W3CDTF">2026-02-19T10:36:00Z</dcterms:modified>
</cp:coreProperties>
</file>